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7623CA" w14:textId="375743B4" w:rsidR="00E14EB5" w:rsidRPr="00807744" w:rsidRDefault="00B35383" w:rsidP="00CC626E">
      <w:pPr>
        <w:pStyle w:val="berschrift1"/>
        <w:tabs>
          <w:tab w:val="left" w:pos="6655"/>
        </w:tabs>
        <w:ind w:left="0"/>
        <w:rPr>
          <w:sz w:val="28"/>
          <w:szCs w:val="28"/>
          <w:lang w:val="de-DE"/>
        </w:rPr>
        <w:sectPr w:rsidR="00E14EB5" w:rsidRPr="00807744" w:rsidSect="004145FB">
          <w:headerReference w:type="default" r:id="rId11"/>
          <w:footerReference w:type="default" r:id="rId12"/>
          <w:headerReference w:type="first" r:id="rId13"/>
          <w:footerReference w:type="first" r:id="rId14"/>
          <w:type w:val="continuous"/>
          <w:pgSz w:w="11906" w:h="16838"/>
          <w:pgMar w:top="5529" w:right="567" w:bottom="397" w:left="397" w:header="1985" w:footer="624" w:gutter="0"/>
          <w:cols w:space="708"/>
          <w:titlePg/>
          <w:docGrid w:linePitch="360"/>
        </w:sectPr>
      </w:pPr>
      <w:bookmarkStart w:id="0" w:name="OLE_LINK8"/>
      <w:bookmarkStart w:id="1" w:name="OLE_LINK10"/>
      <w:r>
        <w:rPr>
          <w:b w:val="0"/>
          <w:noProof/>
          <w:sz w:val="28"/>
          <w:szCs w:val="28"/>
          <w:lang w:val="de-D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D080590" wp14:editId="29CD22AA">
                <wp:simplePos x="0" y="0"/>
                <wp:positionH relativeFrom="page">
                  <wp:posOffset>5889625</wp:posOffset>
                </wp:positionH>
                <wp:positionV relativeFrom="paragraph">
                  <wp:posOffset>-1098550</wp:posOffset>
                </wp:positionV>
                <wp:extent cx="1673225" cy="1751330"/>
                <wp:effectExtent l="0" t="0" r="0" b="1270"/>
                <wp:wrapNone/>
                <wp:docPr id="45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1751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53DEA9" w14:textId="77777777" w:rsidR="00B35383" w:rsidRDefault="00B35383" w:rsidP="00B35383">
                            <w:pPr>
                              <w:pStyle w:val="Festool6pt"/>
                              <w:rPr>
                                <w:b/>
                                <w:color w:val="A6A6A6"/>
                              </w:rPr>
                            </w:pPr>
                            <w:r>
                              <w:rPr>
                                <w:b/>
                                <w:color w:val="A6A6A6"/>
                              </w:rPr>
                              <w:t xml:space="preserve">Infoline für </w:t>
                            </w:r>
                            <w:r w:rsidRPr="00CE7B7C">
                              <w:rPr>
                                <w:b/>
                                <w:color w:val="A6A6A6"/>
                              </w:rPr>
                              <w:t>Fachpresse und Journalisten</w:t>
                            </w:r>
                          </w:p>
                          <w:p w14:paraId="2891B843" w14:textId="77777777" w:rsidR="00B35383" w:rsidRPr="00CE7B7C" w:rsidRDefault="00B35383" w:rsidP="00B35383">
                            <w:pPr>
                              <w:pStyle w:val="Festool6pt"/>
                              <w:rPr>
                                <w:b/>
                                <w:color w:val="A6A6A6"/>
                              </w:rPr>
                            </w:pPr>
                          </w:p>
                          <w:p w14:paraId="7956A506" w14:textId="77777777" w:rsidR="00B35383" w:rsidRPr="006302B6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6302B6"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 xml:space="preserve">Festool </w:t>
                            </w:r>
                            <w:r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 xml:space="preserve">Deutschland </w:t>
                            </w:r>
                            <w:r w:rsidRPr="006302B6"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GmbH</w:t>
                            </w:r>
                          </w:p>
                          <w:p w14:paraId="0C05CA59" w14:textId="77777777" w:rsidR="00B35383" w:rsidRPr="00F61C7E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F61C7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Wertstraße 20</w:t>
                            </w:r>
                          </w:p>
                          <w:p w14:paraId="553072DA" w14:textId="77777777" w:rsidR="00B35383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F61C7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D - 73240 Wendlingen</w:t>
                            </w:r>
                            <w:r w:rsidRPr="006302B6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 xml:space="preserve"> www.festool.com</w:t>
                            </w:r>
                          </w:p>
                          <w:p w14:paraId="3EB2E9B7" w14:textId="77777777" w:rsidR="00B35383" w:rsidRPr="00F61C7E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</w:p>
                          <w:p w14:paraId="70BCE71F" w14:textId="77777777" w:rsidR="00B35383" w:rsidRPr="006302B6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Verena Voss</w:t>
                            </w:r>
                          </w:p>
                          <w:p w14:paraId="19FB81B5" w14:textId="77777777" w:rsidR="00B35383" w:rsidRPr="006302B6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  <w:r w:rsidRPr="006302B6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+49 7024-804-2</w:t>
                            </w:r>
                            <w:r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4440</w:t>
                            </w:r>
                          </w:p>
                          <w:p w14:paraId="60ABB087" w14:textId="77777777" w:rsidR="00B35383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  <w:r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Verena</w:t>
                            </w:r>
                            <w:r w:rsidRPr="006302B6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.</w:t>
                            </w:r>
                            <w:r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Voss</w:t>
                            </w:r>
                            <w:r w:rsidRPr="006302B6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@festool.com</w:t>
                            </w:r>
                          </w:p>
                          <w:p w14:paraId="35A01897" w14:textId="77777777" w:rsidR="00B35383" w:rsidRPr="006302B6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080590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463.75pt;margin-top:-86.5pt;width:131.75pt;height:137.9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" filled="f" stroked="f">
                <v:textbox>
                  <w:txbxContent>
                    <w:p w14:paraId="2C53DEA9" w14:textId="77777777" w:rsidR="00B35383" w:rsidRDefault="00B35383" w:rsidP="00B35383">
                      <w:pPr>
                        <w:pStyle w:val="Festool6pt"/>
                        <w:rPr>
                          <w:b/>
                          <w:color w:val="A6A6A6"/>
                        </w:rPr>
                      </w:pPr>
                      <w:r>
                        <w:rPr>
                          <w:b/>
                          <w:color w:val="A6A6A6"/>
                        </w:rPr>
                        <w:t xml:space="preserve">Infoline für </w:t>
                      </w:r>
                      <w:r w:rsidRPr="00CE7B7C">
                        <w:rPr>
                          <w:b/>
                          <w:color w:val="A6A6A6"/>
                        </w:rPr>
                        <w:t>Fachpresse und Journalisten</w:t>
                      </w:r>
                    </w:p>
                    <w:p w14:paraId="2891B843" w14:textId="77777777" w:rsidR="00B35383" w:rsidRPr="00CE7B7C" w:rsidRDefault="00B35383" w:rsidP="00B35383">
                      <w:pPr>
                        <w:pStyle w:val="Festool6pt"/>
                        <w:rPr>
                          <w:b/>
                          <w:color w:val="A6A6A6"/>
                        </w:rPr>
                      </w:pPr>
                    </w:p>
                    <w:p w14:paraId="7956A506" w14:textId="77777777" w:rsidR="00B35383" w:rsidRPr="006302B6" w:rsidRDefault="00B35383" w:rsidP="00B35383">
                      <w:pPr>
                        <w:pStyle w:val="Festool8pt"/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6302B6"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bidi="en-US"/>
                        </w:rPr>
                        <w:t xml:space="preserve">Festool </w:t>
                      </w:r>
                      <w:r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bidi="en-US"/>
                        </w:rPr>
                        <w:t xml:space="preserve">Deutschland </w:t>
                      </w:r>
                      <w:r w:rsidRPr="006302B6"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bidi="en-US"/>
                        </w:rPr>
                        <w:t>GmbH</w:t>
                      </w:r>
                    </w:p>
                    <w:p w14:paraId="0C05CA59" w14:textId="77777777" w:rsidR="00B35383" w:rsidRPr="00F61C7E" w:rsidRDefault="00B35383" w:rsidP="00B3538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F61C7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Wertstraße 20</w:t>
                      </w:r>
                    </w:p>
                    <w:p w14:paraId="553072DA" w14:textId="77777777" w:rsidR="00B35383" w:rsidRDefault="00B35383" w:rsidP="00B3538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F61C7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D - 73240 Wendlingen</w:t>
                      </w:r>
                      <w:r w:rsidRPr="006302B6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 xml:space="preserve"> www.festool.com</w:t>
                      </w:r>
                    </w:p>
                    <w:p w14:paraId="3EB2E9B7" w14:textId="77777777" w:rsidR="00B35383" w:rsidRPr="00F61C7E" w:rsidRDefault="00B35383" w:rsidP="00B3538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</w:p>
                    <w:p w14:paraId="70BCE71F" w14:textId="77777777" w:rsidR="00B35383" w:rsidRPr="006302B6" w:rsidRDefault="00B35383" w:rsidP="00B35383">
                      <w:pPr>
                        <w:pStyle w:val="Festool8pt"/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  <w:r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val="it-IT" w:bidi="en-US"/>
                        </w:rPr>
                        <w:t>Verena Voss</w:t>
                      </w:r>
                    </w:p>
                    <w:p w14:paraId="19FB81B5" w14:textId="77777777" w:rsidR="00B35383" w:rsidRPr="006302B6" w:rsidRDefault="00B35383" w:rsidP="00B3538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  <w:r w:rsidRPr="006302B6"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+49 7024-804-2</w:t>
                      </w:r>
                      <w:r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4440</w:t>
                      </w:r>
                    </w:p>
                    <w:p w14:paraId="60ABB087" w14:textId="77777777" w:rsidR="00B35383" w:rsidRDefault="00B35383" w:rsidP="00B3538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  <w:r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Verena</w:t>
                      </w:r>
                      <w:r w:rsidRPr="006302B6"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.</w:t>
                      </w:r>
                      <w:r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Voss</w:t>
                      </w:r>
                      <w:r w:rsidRPr="006302B6"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@festool.com</w:t>
                      </w:r>
                    </w:p>
                    <w:p w14:paraId="35A01897" w14:textId="77777777" w:rsidR="00B35383" w:rsidRPr="006302B6" w:rsidRDefault="00B35383" w:rsidP="00B3538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bookmarkEnd w:id="0"/>
    <w:bookmarkEnd w:id="1"/>
    <w:p w14:paraId="1341AD95" w14:textId="2C001276" w:rsidR="002A66B3" w:rsidRDefault="0048014E" w:rsidP="0048014E">
      <w:pPr>
        <w:rPr>
          <w:b/>
          <w:bCs/>
          <w:sz w:val="28"/>
          <w:szCs w:val="28"/>
          <w:lang w:val="de-DE"/>
        </w:rPr>
      </w:pPr>
      <w:r w:rsidRPr="0048014E">
        <w:rPr>
          <w:b/>
          <w:bCs/>
          <w:sz w:val="28"/>
          <w:szCs w:val="28"/>
          <w:lang w:val="de-DE"/>
        </w:rPr>
        <w:t>D</w:t>
      </w:r>
      <w:r>
        <w:rPr>
          <w:b/>
          <w:bCs/>
          <w:sz w:val="28"/>
          <w:szCs w:val="28"/>
          <w:lang w:val="de-DE"/>
        </w:rPr>
        <w:t xml:space="preserve">ie </w:t>
      </w:r>
      <w:r w:rsidR="00B508F8">
        <w:rPr>
          <w:b/>
          <w:bCs/>
          <w:sz w:val="28"/>
          <w:szCs w:val="28"/>
          <w:lang w:val="de-DE"/>
        </w:rPr>
        <w:t>a</w:t>
      </w:r>
      <w:r w:rsidRPr="0048014E">
        <w:rPr>
          <w:b/>
          <w:bCs/>
          <w:sz w:val="28"/>
          <w:szCs w:val="28"/>
          <w:lang w:val="de-DE"/>
        </w:rPr>
        <w:t>kkubetriebene</w:t>
      </w:r>
      <w:r>
        <w:rPr>
          <w:b/>
          <w:bCs/>
          <w:sz w:val="28"/>
          <w:szCs w:val="28"/>
          <w:lang w:val="de-DE"/>
        </w:rPr>
        <w:t>n</w:t>
      </w:r>
      <w:r w:rsidRPr="0048014E">
        <w:rPr>
          <w:b/>
          <w:bCs/>
          <w:sz w:val="28"/>
          <w:szCs w:val="28"/>
          <w:lang w:val="de-DE"/>
        </w:rPr>
        <w:t xml:space="preserve"> Einhand-Exzenterschleifer </w:t>
      </w:r>
    </w:p>
    <w:p w14:paraId="6ABEF49E" w14:textId="1D52F9B1" w:rsidR="0048014E" w:rsidRDefault="0048014E" w:rsidP="0048014E">
      <w:pPr>
        <w:rPr>
          <w:b/>
          <w:bCs/>
          <w:sz w:val="28"/>
          <w:szCs w:val="28"/>
          <w:lang w:val="de-DE"/>
        </w:rPr>
      </w:pPr>
      <w:r w:rsidRPr="0048014E">
        <w:rPr>
          <w:b/>
          <w:bCs/>
          <w:sz w:val="28"/>
          <w:szCs w:val="28"/>
          <w:lang w:val="de-DE"/>
        </w:rPr>
        <w:t xml:space="preserve">mit integriertem </w:t>
      </w:r>
      <w:r>
        <w:rPr>
          <w:b/>
          <w:bCs/>
          <w:sz w:val="28"/>
          <w:szCs w:val="28"/>
          <w:lang w:val="de-DE"/>
        </w:rPr>
        <w:t>LED-</w:t>
      </w:r>
      <w:r w:rsidRPr="0048014E">
        <w:rPr>
          <w:b/>
          <w:bCs/>
          <w:sz w:val="28"/>
          <w:szCs w:val="28"/>
          <w:lang w:val="de-DE"/>
        </w:rPr>
        <w:t>Lichtring</w:t>
      </w:r>
    </w:p>
    <w:p w14:paraId="60BFECE8" w14:textId="77777777" w:rsidR="00C94AC9" w:rsidRDefault="00C94AC9" w:rsidP="0048014E">
      <w:pPr>
        <w:rPr>
          <w:b/>
          <w:bCs/>
          <w:sz w:val="28"/>
          <w:szCs w:val="28"/>
          <w:lang w:val="de-DE"/>
        </w:rPr>
      </w:pPr>
    </w:p>
    <w:p w14:paraId="4CF9D83F" w14:textId="54748308" w:rsidR="00964444" w:rsidRPr="005D6335" w:rsidRDefault="005D6335" w:rsidP="00DF5A25">
      <w:pPr>
        <w:jc w:val="both"/>
        <w:rPr>
          <w:b/>
          <w:bCs/>
          <w:lang w:val="de-DE"/>
        </w:rPr>
      </w:pPr>
      <w:r>
        <w:rPr>
          <w:b/>
          <w:bCs/>
          <w:lang w:val="de-DE"/>
        </w:rPr>
        <w:t xml:space="preserve">Die neuen </w:t>
      </w:r>
      <w:r w:rsidRPr="005D6335">
        <w:rPr>
          <w:b/>
          <w:bCs/>
          <w:lang w:val="de-DE"/>
        </w:rPr>
        <w:t>Akku-Exzenterschleifer ETSC 2 125/150</w:t>
      </w:r>
      <w:r>
        <w:rPr>
          <w:b/>
          <w:bCs/>
          <w:lang w:val="de-DE"/>
        </w:rPr>
        <w:t xml:space="preserve"> von Festool </w:t>
      </w:r>
      <w:r w:rsidR="00686869">
        <w:rPr>
          <w:b/>
          <w:bCs/>
          <w:lang w:val="de-DE"/>
        </w:rPr>
        <w:t xml:space="preserve">– </w:t>
      </w:r>
      <w:r w:rsidR="00BE2D47">
        <w:rPr>
          <w:b/>
          <w:bCs/>
          <w:lang w:val="de-DE"/>
        </w:rPr>
        <w:t xml:space="preserve">erhältlich </w:t>
      </w:r>
      <w:r w:rsidR="00686869">
        <w:rPr>
          <w:b/>
          <w:bCs/>
          <w:lang w:val="de-DE"/>
        </w:rPr>
        <w:t>ab Februar 2025</w:t>
      </w:r>
    </w:p>
    <w:p w14:paraId="16EACF87" w14:textId="6AAB384B" w:rsidR="005D6335" w:rsidRDefault="005D6335" w:rsidP="00DF5A25">
      <w:pPr>
        <w:jc w:val="both"/>
        <w:rPr>
          <w:lang w:val="de-DE"/>
        </w:rPr>
      </w:pPr>
    </w:p>
    <w:p w14:paraId="10EB028A" w14:textId="626244EC" w:rsidR="00390153" w:rsidRPr="0048014E" w:rsidRDefault="0048014E" w:rsidP="00390153">
      <w:pPr>
        <w:jc w:val="both"/>
        <w:rPr>
          <w:b/>
          <w:bCs/>
          <w:lang w:val="de-DE"/>
        </w:rPr>
      </w:pPr>
      <w:r>
        <w:rPr>
          <w:b/>
          <w:bCs/>
          <w:lang w:val="de-DE"/>
        </w:rPr>
        <w:t>O</w:t>
      </w:r>
      <w:r w:rsidRPr="0048014E">
        <w:rPr>
          <w:b/>
          <w:bCs/>
          <w:lang w:val="de-DE"/>
        </w:rPr>
        <w:t>b in der Werkstatt oder an schwer zugänglichen Ort</w:t>
      </w:r>
      <w:r w:rsidR="00BE2D47">
        <w:rPr>
          <w:b/>
          <w:bCs/>
          <w:lang w:val="de-DE"/>
        </w:rPr>
        <w:t>en</w:t>
      </w:r>
      <w:r w:rsidRPr="0048014E">
        <w:rPr>
          <w:b/>
          <w:bCs/>
          <w:lang w:val="de-DE"/>
        </w:rPr>
        <w:t xml:space="preserve"> </w:t>
      </w:r>
      <w:r>
        <w:rPr>
          <w:b/>
          <w:bCs/>
          <w:lang w:val="de-DE"/>
        </w:rPr>
        <w:t xml:space="preserve">– </w:t>
      </w:r>
      <w:r w:rsidRPr="0048014E">
        <w:rPr>
          <w:b/>
          <w:bCs/>
          <w:lang w:val="de-DE"/>
        </w:rPr>
        <w:t>d</w:t>
      </w:r>
      <w:r w:rsidR="00B508F8">
        <w:rPr>
          <w:b/>
          <w:bCs/>
          <w:lang w:val="de-DE"/>
        </w:rPr>
        <w:t>er</w:t>
      </w:r>
      <w:r>
        <w:rPr>
          <w:b/>
          <w:bCs/>
          <w:lang w:val="de-DE"/>
        </w:rPr>
        <w:t xml:space="preserve"> neue </w:t>
      </w:r>
      <w:r w:rsidRPr="0048014E">
        <w:rPr>
          <w:b/>
          <w:bCs/>
          <w:lang w:val="de-DE"/>
        </w:rPr>
        <w:t>Akku-Exzenterschleifer ETSC 2 biete</w:t>
      </w:r>
      <w:r w:rsidR="00B508F8">
        <w:rPr>
          <w:b/>
          <w:bCs/>
          <w:lang w:val="de-DE"/>
        </w:rPr>
        <w:t>t</w:t>
      </w:r>
      <w:r>
        <w:rPr>
          <w:b/>
          <w:bCs/>
          <w:lang w:val="de-DE"/>
        </w:rPr>
        <w:t xml:space="preserve"> </w:t>
      </w:r>
      <w:r w:rsidRPr="0048014E">
        <w:rPr>
          <w:b/>
          <w:bCs/>
          <w:lang w:val="de-DE"/>
        </w:rPr>
        <w:t xml:space="preserve">maximale Bewegungsfreiheit beim Schleifen. </w:t>
      </w:r>
      <w:r w:rsidR="00B508F8">
        <w:rPr>
          <w:b/>
          <w:bCs/>
          <w:lang w:val="de-DE"/>
        </w:rPr>
        <w:t xml:space="preserve">Ein </w:t>
      </w:r>
      <w:r w:rsidRPr="0048014E">
        <w:rPr>
          <w:b/>
          <w:bCs/>
          <w:lang w:val="de-DE"/>
        </w:rPr>
        <w:t>integrierte</w:t>
      </w:r>
      <w:r w:rsidR="00B508F8">
        <w:rPr>
          <w:b/>
          <w:bCs/>
          <w:lang w:val="de-DE"/>
        </w:rPr>
        <w:t>r</w:t>
      </w:r>
      <w:r w:rsidRPr="0048014E">
        <w:rPr>
          <w:b/>
          <w:bCs/>
          <w:lang w:val="de-DE"/>
        </w:rPr>
        <w:t xml:space="preserve"> LED-Lichtring verbessert d</w:t>
      </w:r>
      <w:r>
        <w:rPr>
          <w:b/>
          <w:bCs/>
          <w:lang w:val="de-DE"/>
        </w:rPr>
        <w:t xml:space="preserve">ie </w:t>
      </w:r>
      <w:r w:rsidRPr="0048014E">
        <w:rPr>
          <w:b/>
          <w:bCs/>
          <w:lang w:val="de-DE"/>
        </w:rPr>
        <w:t xml:space="preserve">Sicht auf die Oberfläche und deckt Unebenheiten schon während des Schleifens auf. </w:t>
      </w:r>
      <w:r>
        <w:rPr>
          <w:b/>
          <w:bCs/>
          <w:lang w:val="de-DE"/>
        </w:rPr>
        <w:t xml:space="preserve">Seine </w:t>
      </w:r>
      <w:r w:rsidRPr="0048014E">
        <w:rPr>
          <w:b/>
          <w:bCs/>
          <w:lang w:val="de-DE"/>
        </w:rPr>
        <w:t>exzentrische Schleifbewegung erzielt eine hervorragende Oberflächenqualität</w:t>
      </w:r>
      <w:r>
        <w:rPr>
          <w:b/>
          <w:bCs/>
          <w:lang w:val="de-DE"/>
        </w:rPr>
        <w:t xml:space="preserve"> - </w:t>
      </w:r>
      <w:r w:rsidRPr="0048014E">
        <w:rPr>
          <w:b/>
          <w:bCs/>
          <w:lang w:val="de-DE"/>
        </w:rPr>
        <w:t xml:space="preserve">ganz ohne teure Nacharbeit. </w:t>
      </w:r>
      <w:r>
        <w:rPr>
          <w:b/>
          <w:bCs/>
          <w:lang w:val="de-DE"/>
        </w:rPr>
        <w:t xml:space="preserve">Für einen schnellen </w:t>
      </w:r>
      <w:r w:rsidRPr="0048014E">
        <w:rPr>
          <w:b/>
          <w:bCs/>
          <w:lang w:val="de-DE"/>
        </w:rPr>
        <w:t>Arbeitsfortschritt</w:t>
      </w:r>
      <w:r>
        <w:rPr>
          <w:b/>
          <w:bCs/>
          <w:lang w:val="de-DE"/>
        </w:rPr>
        <w:t xml:space="preserve"> sorgt der </w:t>
      </w:r>
      <w:r w:rsidRPr="0048014E">
        <w:rPr>
          <w:b/>
          <w:bCs/>
          <w:lang w:val="de-DE"/>
        </w:rPr>
        <w:t>leistungsstarke 4,0 Ah Akku</w:t>
      </w:r>
      <w:r>
        <w:rPr>
          <w:b/>
          <w:bCs/>
          <w:lang w:val="de-DE"/>
        </w:rPr>
        <w:t xml:space="preserve">. Er </w:t>
      </w:r>
      <w:r w:rsidRPr="0048014E">
        <w:rPr>
          <w:b/>
          <w:bCs/>
          <w:lang w:val="de-DE"/>
        </w:rPr>
        <w:t xml:space="preserve">ist kompatibel mit </w:t>
      </w:r>
      <w:r>
        <w:rPr>
          <w:b/>
          <w:bCs/>
          <w:lang w:val="de-DE"/>
        </w:rPr>
        <w:t xml:space="preserve">allen </w:t>
      </w:r>
      <w:r w:rsidRPr="0048014E">
        <w:rPr>
          <w:b/>
          <w:bCs/>
          <w:lang w:val="de-DE"/>
        </w:rPr>
        <w:t>18 Volt Akku</w:t>
      </w:r>
      <w:r w:rsidR="0032276C">
        <w:rPr>
          <w:b/>
          <w:bCs/>
          <w:lang w:val="de-DE"/>
        </w:rPr>
        <w:t>-W</w:t>
      </w:r>
      <w:r>
        <w:rPr>
          <w:b/>
          <w:bCs/>
          <w:lang w:val="de-DE"/>
        </w:rPr>
        <w:t xml:space="preserve">erkzeugen </w:t>
      </w:r>
      <w:r w:rsidRPr="0048014E">
        <w:rPr>
          <w:b/>
          <w:bCs/>
          <w:lang w:val="de-DE"/>
        </w:rPr>
        <w:t xml:space="preserve">und </w:t>
      </w:r>
      <w:r w:rsidR="00AE1041">
        <w:rPr>
          <w:b/>
          <w:bCs/>
          <w:lang w:val="de-DE"/>
        </w:rPr>
        <w:t>L</w:t>
      </w:r>
      <w:r w:rsidRPr="0048014E">
        <w:rPr>
          <w:b/>
          <w:bCs/>
          <w:lang w:val="de-DE"/>
        </w:rPr>
        <w:t xml:space="preserve">adegeräten. Dank </w:t>
      </w:r>
      <w:r>
        <w:rPr>
          <w:b/>
          <w:bCs/>
          <w:lang w:val="de-DE"/>
        </w:rPr>
        <w:t xml:space="preserve">seiner </w:t>
      </w:r>
      <w:r w:rsidRPr="0048014E">
        <w:rPr>
          <w:b/>
          <w:bCs/>
          <w:lang w:val="de-DE"/>
        </w:rPr>
        <w:t>niedrigen Bauhöhe liegt d</w:t>
      </w:r>
      <w:r w:rsidR="00BE2D47">
        <w:rPr>
          <w:b/>
          <w:bCs/>
          <w:lang w:val="de-DE"/>
        </w:rPr>
        <w:t xml:space="preserve">er ETSC 2 optimal </w:t>
      </w:r>
      <w:r w:rsidRPr="0048014E">
        <w:rPr>
          <w:b/>
          <w:bCs/>
          <w:lang w:val="de-DE"/>
        </w:rPr>
        <w:t xml:space="preserve">in der Hand </w:t>
      </w:r>
      <w:r>
        <w:rPr>
          <w:b/>
          <w:bCs/>
          <w:lang w:val="de-DE"/>
        </w:rPr>
        <w:t xml:space="preserve">und ermöglicht </w:t>
      </w:r>
      <w:r w:rsidRPr="0048014E">
        <w:rPr>
          <w:b/>
          <w:bCs/>
          <w:lang w:val="de-DE"/>
        </w:rPr>
        <w:t>komfortables Schleifen</w:t>
      </w:r>
      <w:r w:rsidR="00686869">
        <w:rPr>
          <w:b/>
          <w:bCs/>
          <w:lang w:val="de-DE"/>
        </w:rPr>
        <w:t xml:space="preserve"> - </w:t>
      </w:r>
      <w:r w:rsidRPr="0048014E">
        <w:rPr>
          <w:b/>
          <w:bCs/>
          <w:lang w:val="de-DE"/>
        </w:rPr>
        <w:t>egal ob auf der Ebene oder über Kopf</w:t>
      </w:r>
      <w:r>
        <w:rPr>
          <w:b/>
          <w:bCs/>
          <w:lang w:val="de-DE"/>
        </w:rPr>
        <w:t>.</w:t>
      </w:r>
    </w:p>
    <w:p w14:paraId="5A5A6C08" w14:textId="77777777" w:rsidR="005D6335" w:rsidRDefault="005D6335" w:rsidP="00390153">
      <w:pPr>
        <w:jc w:val="both"/>
        <w:rPr>
          <w:lang w:val="de-DE"/>
        </w:rPr>
      </w:pPr>
    </w:p>
    <w:p w14:paraId="611BE028" w14:textId="0881CC25" w:rsidR="00686869" w:rsidRPr="00686869" w:rsidRDefault="00686869" w:rsidP="00390153">
      <w:pPr>
        <w:jc w:val="both"/>
        <w:rPr>
          <w:b/>
          <w:bCs/>
          <w:lang w:val="de-DE"/>
        </w:rPr>
      </w:pPr>
      <w:r w:rsidRPr="00686869">
        <w:rPr>
          <w:b/>
          <w:bCs/>
          <w:lang w:val="de-DE"/>
        </w:rPr>
        <w:t>Perfekte Sicht auf d</w:t>
      </w:r>
      <w:r w:rsidR="00BE2D47">
        <w:rPr>
          <w:b/>
          <w:bCs/>
          <w:lang w:val="de-DE"/>
        </w:rPr>
        <w:t xml:space="preserve">as </w:t>
      </w:r>
      <w:r w:rsidRPr="00686869">
        <w:rPr>
          <w:b/>
          <w:bCs/>
          <w:lang w:val="de-DE"/>
        </w:rPr>
        <w:t>Schleifergebnis</w:t>
      </w:r>
    </w:p>
    <w:p w14:paraId="4EDD157E" w14:textId="1F971813" w:rsidR="005D6335" w:rsidRPr="00BE2D47" w:rsidRDefault="00C94AC9" w:rsidP="00390153">
      <w:pPr>
        <w:jc w:val="both"/>
        <w:rPr>
          <w:lang w:val="de-DE"/>
        </w:rPr>
      </w:pPr>
      <w:r>
        <w:rPr>
          <w:lang w:val="de-DE"/>
        </w:rPr>
        <w:t xml:space="preserve">Mit dem </w:t>
      </w:r>
      <w:r w:rsidR="00686869" w:rsidRPr="00686869">
        <w:rPr>
          <w:lang w:val="de-DE"/>
        </w:rPr>
        <w:t>integrierte</w:t>
      </w:r>
      <w:r>
        <w:rPr>
          <w:lang w:val="de-DE"/>
        </w:rPr>
        <w:t>n</w:t>
      </w:r>
      <w:r w:rsidR="00686869" w:rsidRPr="00686869">
        <w:rPr>
          <w:lang w:val="de-DE"/>
        </w:rPr>
        <w:t xml:space="preserve"> LED-Lichtring </w:t>
      </w:r>
      <w:r w:rsidR="00B508F8">
        <w:rPr>
          <w:lang w:val="de-DE"/>
        </w:rPr>
        <w:t xml:space="preserve">sind </w:t>
      </w:r>
      <w:r>
        <w:rPr>
          <w:lang w:val="de-DE"/>
        </w:rPr>
        <w:t xml:space="preserve">Unebenheiten </w:t>
      </w:r>
      <w:r w:rsidR="00B508F8">
        <w:rPr>
          <w:lang w:val="de-DE"/>
        </w:rPr>
        <w:t xml:space="preserve">und Oberflächen </w:t>
      </w:r>
      <w:r w:rsidR="00686869" w:rsidRPr="00686869">
        <w:rPr>
          <w:lang w:val="de-DE"/>
        </w:rPr>
        <w:t xml:space="preserve">leichter erkennbar. Das integrierte </w:t>
      </w:r>
      <w:r w:rsidR="00AE1041">
        <w:rPr>
          <w:lang w:val="de-DE"/>
        </w:rPr>
        <w:t>LED-</w:t>
      </w:r>
      <w:r w:rsidR="00686869" w:rsidRPr="00686869">
        <w:rPr>
          <w:lang w:val="de-DE"/>
        </w:rPr>
        <w:t>Licht und die exzentrische Schleifbewegung des ETSC 2 sorgen für eine nahezu makellose Oberfläche</w:t>
      </w:r>
      <w:r w:rsidR="00BE2D47">
        <w:rPr>
          <w:lang w:val="de-DE"/>
        </w:rPr>
        <w:t xml:space="preserve">. </w:t>
      </w:r>
      <w:r w:rsidR="004B3413">
        <w:rPr>
          <w:lang w:val="de-DE"/>
        </w:rPr>
        <w:t xml:space="preserve">Die Beleuchtung lässt sich am Gerät oder über die Festool App individuell </w:t>
      </w:r>
      <w:r w:rsidR="004B3413">
        <w:rPr>
          <w:lang w:val="de-DE"/>
        </w:rPr>
        <w:lastRenderedPageBreak/>
        <w:t>einstellen. Am Gerät selbst gibt es drei unterschiedliche</w:t>
      </w:r>
      <w:r w:rsidR="00B508F8">
        <w:rPr>
          <w:lang w:val="de-DE"/>
        </w:rPr>
        <w:t xml:space="preserve"> Licht-</w:t>
      </w:r>
      <w:r w:rsidR="004B3413">
        <w:rPr>
          <w:lang w:val="de-DE"/>
        </w:rPr>
        <w:t xml:space="preserve">Modi: Beleuchtung zu 100 oder 50 Prozent oder ausschalten. </w:t>
      </w:r>
      <w:r w:rsidR="00BE2D47" w:rsidRPr="00BE2D47">
        <w:rPr>
          <w:lang w:val="de-DE"/>
        </w:rPr>
        <w:t xml:space="preserve">Mehr Funktionen </w:t>
      </w:r>
      <w:r w:rsidR="004B3413">
        <w:rPr>
          <w:lang w:val="de-DE"/>
        </w:rPr>
        <w:t>sin</w:t>
      </w:r>
      <w:r w:rsidR="00B508F8">
        <w:rPr>
          <w:lang w:val="de-DE"/>
        </w:rPr>
        <w:t>d</w:t>
      </w:r>
      <w:r w:rsidR="004B3413">
        <w:rPr>
          <w:lang w:val="de-DE"/>
        </w:rPr>
        <w:t xml:space="preserve"> über die</w:t>
      </w:r>
      <w:r w:rsidR="00BE2D47" w:rsidRPr="00BE2D47">
        <w:rPr>
          <w:lang w:val="de-DE"/>
        </w:rPr>
        <w:t xml:space="preserve"> Festool App</w:t>
      </w:r>
      <w:r w:rsidR="00474E31">
        <w:rPr>
          <w:lang w:val="de-DE"/>
        </w:rPr>
        <w:t xml:space="preserve"> </w:t>
      </w:r>
      <w:r w:rsidR="00B508F8">
        <w:rPr>
          <w:lang w:val="de-DE"/>
        </w:rPr>
        <w:t xml:space="preserve">möglich </w:t>
      </w:r>
      <w:r w:rsidR="00474E31">
        <w:rPr>
          <w:lang w:val="de-DE"/>
        </w:rPr>
        <w:t>wie beispielsweise das s</w:t>
      </w:r>
      <w:r w:rsidR="00474E31" w:rsidRPr="00BE2D47">
        <w:rPr>
          <w:lang w:val="de-DE"/>
        </w:rPr>
        <w:t>tufenlose Dimmen</w:t>
      </w:r>
      <w:r w:rsidR="00BE2D47" w:rsidRPr="00BE2D47">
        <w:rPr>
          <w:lang w:val="de-DE"/>
        </w:rPr>
        <w:t xml:space="preserve"> </w:t>
      </w:r>
      <w:r w:rsidR="00474E31">
        <w:rPr>
          <w:lang w:val="de-DE"/>
        </w:rPr>
        <w:t xml:space="preserve">des Lichts sowie die exakte Einstellung der </w:t>
      </w:r>
      <w:r w:rsidR="00BE2D47" w:rsidRPr="00BE2D47">
        <w:rPr>
          <w:lang w:val="de-DE"/>
        </w:rPr>
        <w:t>Leuchtdauer</w:t>
      </w:r>
      <w:r w:rsidR="00474E31">
        <w:rPr>
          <w:lang w:val="de-DE"/>
        </w:rPr>
        <w:t xml:space="preserve">. Damit kann man nach dem Schleifen die Qualität der geschliffenen Oberfläche </w:t>
      </w:r>
      <w:r>
        <w:rPr>
          <w:lang w:val="de-DE"/>
        </w:rPr>
        <w:t>optimal nach</w:t>
      </w:r>
      <w:r w:rsidR="00474E31">
        <w:rPr>
          <w:lang w:val="de-DE"/>
        </w:rPr>
        <w:t xml:space="preserve">prüfen. </w:t>
      </w:r>
    </w:p>
    <w:p w14:paraId="4A9B8423" w14:textId="77777777" w:rsidR="00686869" w:rsidRDefault="00686869" w:rsidP="00390153">
      <w:pPr>
        <w:jc w:val="both"/>
        <w:rPr>
          <w:lang w:val="de-DE"/>
        </w:rPr>
      </w:pPr>
    </w:p>
    <w:p w14:paraId="301C53C0" w14:textId="75D204E3" w:rsidR="00686869" w:rsidRPr="00C94AC9" w:rsidRDefault="00686869" w:rsidP="00390153">
      <w:pPr>
        <w:jc w:val="both"/>
        <w:rPr>
          <w:b/>
          <w:bCs/>
          <w:lang w:val="de-DE"/>
        </w:rPr>
      </w:pPr>
      <w:r w:rsidRPr="00C94AC9">
        <w:rPr>
          <w:b/>
          <w:bCs/>
          <w:lang w:val="de-DE"/>
        </w:rPr>
        <w:t>Schleifen ohne Steckdose</w:t>
      </w:r>
    </w:p>
    <w:p w14:paraId="58E7A978" w14:textId="63417CEC" w:rsidR="009633B6" w:rsidRPr="009633B6" w:rsidRDefault="00686869" w:rsidP="00390153">
      <w:pPr>
        <w:jc w:val="both"/>
        <w:rPr>
          <w:lang w:val="de-DE"/>
        </w:rPr>
      </w:pPr>
      <w:r w:rsidRPr="00686869">
        <w:rPr>
          <w:lang w:val="de-DE"/>
        </w:rPr>
        <w:t>Der Akku-Exzenterschleifer bietet maximale Bewegungsfreiheit beim Schleifen</w:t>
      </w:r>
      <w:r w:rsidR="00C94AC9">
        <w:rPr>
          <w:lang w:val="de-DE"/>
        </w:rPr>
        <w:t xml:space="preserve"> - </w:t>
      </w:r>
      <w:r w:rsidRPr="00686869">
        <w:rPr>
          <w:lang w:val="de-DE"/>
        </w:rPr>
        <w:t>ganz ohne lästiges Kabel. Der leistungsstarke 4,0 Ah Akku sorgt für einen schnellen Arbeitsfortschritt und ist kompatibel mit d</w:t>
      </w:r>
      <w:r w:rsidR="00474E31">
        <w:rPr>
          <w:lang w:val="de-DE"/>
        </w:rPr>
        <w:t xml:space="preserve">en </w:t>
      </w:r>
      <w:r w:rsidRPr="00686869">
        <w:rPr>
          <w:lang w:val="de-DE"/>
        </w:rPr>
        <w:t>18 Volt Akku</w:t>
      </w:r>
      <w:r w:rsidR="0032276C">
        <w:rPr>
          <w:lang w:val="de-DE"/>
        </w:rPr>
        <w:t>-W</w:t>
      </w:r>
      <w:r w:rsidR="00474E31">
        <w:rPr>
          <w:lang w:val="de-DE"/>
        </w:rPr>
        <w:t xml:space="preserve">erkzeugen sowie </w:t>
      </w:r>
      <w:r w:rsidR="00AE1041">
        <w:rPr>
          <w:lang w:val="de-DE"/>
        </w:rPr>
        <w:t>L</w:t>
      </w:r>
      <w:r w:rsidRPr="00686869">
        <w:rPr>
          <w:lang w:val="de-DE"/>
        </w:rPr>
        <w:t>adegeräten.</w:t>
      </w:r>
      <w:r w:rsidR="00474E31">
        <w:rPr>
          <w:lang w:val="de-DE"/>
        </w:rPr>
        <w:t xml:space="preserve"> </w:t>
      </w:r>
      <w:r w:rsidR="00474E31" w:rsidRPr="00474E31">
        <w:rPr>
          <w:lang w:val="de-DE"/>
        </w:rPr>
        <w:t>Innovative Motorentechnologie: Der bürstenlose EC-TEC Motor ist robust, leistungsstark und dabei besonders geräusch- und wartungsarm</w:t>
      </w:r>
      <w:r w:rsidR="009633B6">
        <w:rPr>
          <w:lang w:val="de-DE"/>
        </w:rPr>
        <w:t xml:space="preserve">. </w:t>
      </w:r>
      <w:r w:rsidR="009633B6" w:rsidRPr="009633B6">
        <w:rPr>
          <w:rStyle w:val="Fett"/>
          <w:b w:val="0"/>
          <w:bCs w:val="0"/>
          <w:color w:val="191E2B"/>
          <w:shd w:val="clear" w:color="auto" w:fill="FFFFFF"/>
          <w:lang w:val="de-DE"/>
        </w:rPr>
        <w:t xml:space="preserve">Das von Festool entwickelte Antriebskonzept EC-TEC sorgt für eine deutlich effektivere Kraftentfaltung der Geräte und reduziert gleichzeitig deren Energieverbrauch. Dabei arbeitet der EC-TEC Motor ohne Kohlebürsten </w:t>
      </w:r>
      <w:r w:rsidR="000D7FFD">
        <w:rPr>
          <w:rStyle w:val="Fett"/>
          <w:b w:val="0"/>
          <w:bCs w:val="0"/>
          <w:color w:val="191E2B"/>
          <w:shd w:val="clear" w:color="auto" w:fill="FFFFFF"/>
          <w:lang w:val="de-DE"/>
        </w:rPr>
        <w:t xml:space="preserve">folglich </w:t>
      </w:r>
      <w:r w:rsidR="009633B6" w:rsidRPr="009633B6">
        <w:rPr>
          <w:rStyle w:val="Fett"/>
          <w:b w:val="0"/>
          <w:bCs w:val="0"/>
          <w:color w:val="191E2B"/>
          <w:shd w:val="clear" w:color="auto" w:fill="FFFFFF"/>
          <w:lang w:val="de-DE"/>
        </w:rPr>
        <w:t>verschleißfrei.</w:t>
      </w:r>
      <w:r w:rsidR="009633B6" w:rsidRPr="009633B6">
        <w:rPr>
          <w:color w:val="191E2B"/>
          <w:shd w:val="clear" w:color="auto" w:fill="FFFFFF"/>
          <w:lang w:val="de-DE"/>
        </w:rPr>
        <w:t xml:space="preserve"> „EC-TEC verbindet höhere Leistung mit Intelligenz und Lebensdauer“, erklärt Dr. Thomas Kunstfeld, EC-TEC Experte i</w:t>
      </w:r>
      <w:r w:rsidR="000D7FFD">
        <w:rPr>
          <w:color w:val="191E2B"/>
          <w:shd w:val="clear" w:color="auto" w:fill="FFFFFF"/>
          <w:lang w:val="de-DE"/>
        </w:rPr>
        <w:t xml:space="preserve">n der Entwicklungsabteilung </w:t>
      </w:r>
      <w:r w:rsidR="009633B6" w:rsidRPr="009633B6">
        <w:rPr>
          <w:color w:val="191E2B"/>
          <w:shd w:val="clear" w:color="auto" w:fill="FFFFFF"/>
          <w:lang w:val="de-DE"/>
        </w:rPr>
        <w:t xml:space="preserve">bei Festool. „Die spezielle Leistungselektronik stellt immer nur so viel Energie </w:t>
      </w:r>
      <w:r w:rsidR="000D7FFD" w:rsidRPr="009633B6">
        <w:rPr>
          <w:color w:val="191E2B"/>
          <w:shd w:val="clear" w:color="auto" w:fill="FFFFFF"/>
          <w:lang w:val="de-DE"/>
        </w:rPr>
        <w:t>bereit,</w:t>
      </w:r>
      <w:r w:rsidR="009633B6" w:rsidRPr="009633B6">
        <w:rPr>
          <w:color w:val="191E2B"/>
          <w:shd w:val="clear" w:color="auto" w:fill="FFFFFF"/>
          <w:lang w:val="de-DE"/>
        </w:rPr>
        <w:t xml:space="preserve"> wie die jeweilige Arbeitssituation benötigt. So spart sie gleichzeitig Energie und holt deutlich mehr Leistung aus einer Akkuladung.“</w:t>
      </w:r>
    </w:p>
    <w:p w14:paraId="1F085F0F" w14:textId="77777777" w:rsidR="00686869" w:rsidRDefault="00686869" w:rsidP="00390153">
      <w:pPr>
        <w:jc w:val="both"/>
        <w:rPr>
          <w:lang w:val="de-DE"/>
        </w:rPr>
      </w:pPr>
    </w:p>
    <w:p w14:paraId="34AB8699" w14:textId="13022676" w:rsidR="00686869" w:rsidRPr="00686869" w:rsidRDefault="00686869" w:rsidP="00390153">
      <w:pPr>
        <w:jc w:val="both"/>
        <w:rPr>
          <w:b/>
          <w:bCs/>
          <w:lang w:val="de-DE"/>
        </w:rPr>
      </w:pPr>
      <w:r w:rsidRPr="009633B6">
        <w:rPr>
          <w:b/>
          <w:bCs/>
          <w:lang w:val="de-DE"/>
        </w:rPr>
        <w:t>Ergonomisch in d</w:t>
      </w:r>
      <w:r w:rsidR="000D7FFD">
        <w:rPr>
          <w:b/>
          <w:bCs/>
          <w:lang w:val="de-DE"/>
        </w:rPr>
        <w:t xml:space="preserve">ie </w:t>
      </w:r>
      <w:r w:rsidRPr="009633B6">
        <w:rPr>
          <w:b/>
          <w:bCs/>
          <w:lang w:val="de-DE"/>
        </w:rPr>
        <w:t>Hand gebaut</w:t>
      </w:r>
    </w:p>
    <w:p w14:paraId="534FB7E9" w14:textId="6BAA0F52" w:rsidR="009633B6" w:rsidRPr="00E8727A" w:rsidRDefault="00686869" w:rsidP="00390153">
      <w:pPr>
        <w:jc w:val="both"/>
        <w:rPr>
          <w:lang w:val="de-DE"/>
        </w:rPr>
      </w:pPr>
      <w:r w:rsidRPr="00686869">
        <w:rPr>
          <w:lang w:val="de-DE"/>
        </w:rPr>
        <w:t xml:space="preserve">Dank der niedrigen Bauhöhe </w:t>
      </w:r>
      <w:r w:rsidR="009633B6">
        <w:rPr>
          <w:lang w:val="de-DE"/>
        </w:rPr>
        <w:t>un</w:t>
      </w:r>
      <w:r w:rsidR="00C94AC9">
        <w:rPr>
          <w:lang w:val="de-DE"/>
        </w:rPr>
        <w:t>d</w:t>
      </w:r>
      <w:r w:rsidR="009633B6">
        <w:rPr>
          <w:lang w:val="de-DE"/>
        </w:rPr>
        <w:t xml:space="preserve"> der optimierten Ergonomie liegt der neue ETSC 2 ideal </w:t>
      </w:r>
      <w:r w:rsidRPr="00686869">
        <w:rPr>
          <w:lang w:val="de-DE"/>
        </w:rPr>
        <w:t>in de</w:t>
      </w:r>
      <w:r w:rsidR="009633B6">
        <w:rPr>
          <w:lang w:val="de-DE"/>
        </w:rPr>
        <w:t xml:space="preserve">r </w:t>
      </w:r>
      <w:r w:rsidRPr="00686869">
        <w:rPr>
          <w:lang w:val="de-DE"/>
        </w:rPr>
        <w:t>Hand</w:t>
      </w:r>
      <w:r w:rsidR="004A71C7">
        <w:rPr>
          <w:lang w:val="de-DE"/>
        </w:rPr>
        <w:t xml:space="preserve">. Dies ermöglicht </w:t>
      </w:r>
      <w:r w:rsidRPr="00686869">
        <w:rPr>
          <w:lang w:val="de-DE"/>
        </w:rPr>
        <w:t>komfortables Schleifen</w:t>
      </w:r>
      <w:r w:rsidR="004A71C7">
        <w:rPr>
          <w:lang w:val="de-DE"/>
        </w:rPr>
        <w:t xml:space="preserve"> - </w:t>
      </w:r>
      <w:r w:rsidRPr="00686869">
        <w:rPr>
          <w:lang w:val="de-DE"/>
        </w:rPr>
        <w:t>egal ob auf der Ebene oder über Kopf.</w:t>
      </w:r>
      <w:r w:rsidR="000D7FFD">
        <w:rPr>
          <w:lang w:val="de-DE"/>
        </w:rPr>
        <w:t xml:space="preserve"> So entsteht ein </w:t>
      </w:r>
      <w:r w:rsidR="009633B6">
        <w:rPr>
          <w:lang w:val="de-DE"/>
        </w:rPr>
        <w:t>perfekte</w:t>
      </w:r>
      <w:r w:rsidR="00E8727A">
        <w:rPr>
          <w:lang w:val="de-DE"/>
        </w:rPr>
        <w:t>s Gefühl beim</w:t>
      </w:r>
      <w:r w:rsidR="009633B6">
        <w:rPr>
          <w:lang w:val="de-DE"/>
        </w:rPr>
        <w:t xml:space="preserve"> Schleifen</w:t>
      </w:r>
      <w:r w:rsidR="004A71C7">
        <w:rPr>
          <w:lang w:val="de-DE"/>
        </w:rPr>
        <w:t xml:space="preserve"> – </w:t>
      </w:r>
      <w:r w:rsidR="000D7FFD">
        <w:rPr>
          <w:lang w:val="de-DE"/>
        </w:rPr>
        <w:t xml:space="preserve">sowohl </w:t>
      </w:r>
      <w:r w:rsidR="009633B6">
        <w:rPr>
          <w:lang w:val="de-DE"/>
        </w:rPr>
        <w:t xml:space="preserve">in engen </w:t>
      </w:r>
      <w:r w:rsidR="009633B6" w:rsidRPr="009633B6">
        <w:rPr>
          <w:lang w:val="de-DE"/>
        </w:rPr>
        <w:t>Bereichen</w:t>
      </w:r>
      <w:r w:rsidR="00E8727A">
        <w:rPr>
          <w:lang w:val="de-DE"/>
        </w:rPr>
        <w:t xml:space="preserve"> </w:t>
      </w:r>
      <w:r w:rsidR="000D7FFD">
        <w:rPr>
          <w:lang w:val="de-DE"/>
        </w:rPr>
        <w:t xml:space="preserve">als auch </w:t>
      </w:r>
      <w:r w:rsidR="00E8727A">
        <w:rPr>
          <w:lang w:val="de-DE"/>
        </w:rPr>
        <w:t xml:space="preserve">bei Kanten. </w:t>
      </w:r>
      <w:r w:rsidR="00E8727A" w:rsidRPr="00E8727A">
        <w:rPr>
          <w:lang w:val="de-DE"/>
        </w:rPr>
        <w:t>Der Vibrationsschutz garantiert ein angenehmes Arbeiten ohne vorzeitige Ermüdung de</w:t>
      </w:r>
      <w:r w:rsidR="00E8727A">
        <w:rPr>
          <w:lang w:val="de-DE"/>
        </w:rPr>
        <w:t xml:space="preserve">r </w:t>
      </w:r>
      <w:r w:rsidR="00E8727A" w:rsidRPr="00E8727A">
        <w:rPr>
          <w:lang w:val="de-DE"/>
        </w:rPr>
        <w:t>Hände</w:t>
      </w:r>
      <w:r w:rsidR="00E8727A">
        <w:rPr>
          <w:lang w:val="de-DE"/>
        </w:rPr>
        <w:t>. Selbst ermüdungsarmes Schleifen über Kopf wird dadurch möglich.</w:t>
      </w:r>
    </w:p>
    <w:p w14:paraId="16E35861" w14:textId="77777777" w:rsidR="00686869" w:rsidRDefault="00686869" w:rsidP="00390153">
      <w:pPr>
        <w:jc w:val="both"/>
        <w:rPr>
          <w:lang w:val="de-DE"/>
        </w:rPr>
      </w:pPr>
    </w:p>
    <w:p w14:paraId="64ED3978" w14:textId="71FECAD6" w:rsidR="00FD251B" w:rsidRPr="00FD251B" w:rsidRDefault="00FD251B" w:rsidP="00390153">
      <w:pPr>
        <w:jc w:val="both"/>
        <w:rPr>
          <w:b/>
          <w:bCs/>
          <w:lang w:val="de-DE"/>
        </w:rPr>
      </w:pPr>
      <w:r w:rsidRPr="00FD251B">
        <w:rPr>
          <w:b/>
          <w:bCs/>
          <w:lang w:val="de-DE"/>
        </w:rPr>
        <w:t>Granat – Der Schleifmittel-Allrounder</w:t>
      </w:r>
      <w:r>
        <w:rPr>
          <w:b/>
          <w:bCs/>
          <w:lang w:val="de-DE"/>
        </w:rPr>
        <w:t xml:space="preserve">: </w:t>
      </w:r>
      <w:r w:rsidRPr="00FD251B">
        <w:rPr>
          <w:b/>
          <w:bCs/>
          <w:lang w:val="de-DE"/>
        </w:rPr>
        <w:t xml:space="preserve">Neue Körnung </w:t>
      </w:r>
      <w:r w:rsidR="00247E01">
        <w:rPr>
          <w:b/>
          <w:bCs/>
          <w:lang w:val="de-DE"/>
        </w:rPr>
        <w:t xml:space="preserve">im </w:t>
      </w:r>
      <w:r w:rsidRPr="00FD251B">
        <w:rPr>
          <w:b/>
          <w:bCs/>
          <w:lang w:val="de-DE"/>
        </w:rPr>
        <w:t xml:space="preserve">50er Pack </w:t>
      </w:r>
    </w:p>
    <w:p w14:paraId="28E5DE21" w14:textId="5917E14B" w:rsidR="00FD251B" w:rsidRPr="00FD251B" w:rsidRDefault="00FD251B" w:rsidP="00390153">
      <w:pPr>
        <w:jc w:val="both"/>
        <w:rPr>
          <w:lang w:val="de-DE"/>
        </w:rPr>
      </w:pPr>
      <w:r>
        <w:rPr>
          <w:lang w:val="de-DE"/>
        </w:rPr>
        <w:t xml:space="preserve">Auch für beide ETSC 2 Geräte – also mit Durchmesser 125 und 150 Millimeter ist das Schleifmittel </w:t>
      </w:r>
      <w:r w:rsidRPr="00FD251B">
        <w:rPr>
          <w:lang w:val="de-DE"/>
        </w:rPr>
        <w:t>Granat die richtige Wahl für jede Anwendung</w:t>
      </w:r>
      <w:r>
        <w:rPr>
          <w:lang w:val="de-DE"/>
        </w:rPr>
        <w:t xml:space="preserve">: </w:t>
      </w:r>
      <w:r w:rsidRPr="00FD251B">
        <w:rPr>
          <w:lang w:val="de-DE"/>
        </w:rPr>
        <w:t>Mit hohe</w:t>
      </w:r>
      <w:r>
        <w:rPr>
          <w:lang w:val="de-DE"/>
        </w:rPr>
        <w:t>m</w:t>
      </w:r>
      <w:r w:rsidRPr="00FD251B">
        <w:rPr>
          <w:lang w:val="de-DE"/>
        </w:rPr>
        <w:t xml:space="preserve"> Abtrag, spezielle</w:t>
      </w:r>
      <w:r>
        <w:rPr>
          <w:lang w:val="de-DE"/>
        </w:rPr>
        <w:t>r</w:t>
      </w:r>
      <w:r w:rsidRPr="00FD251B">
        <w:rPr>
          <w:lang w:val="de-DE"/>
        </w:rPr>
        <w:t xml:space="preserve"> Antihaftbeschichtung und optimierte</w:t>
      </w:r>
      <w:r>
        <w:rPr>
          <w:lang w:val="de-DE"/>
        </w:rPr>
        <w:t>r</w:t>
      </w:r>
      <w:r w:rsidRPr="00FD251B">
        <w:rPr>
          <w:lang w:val="de-DE"/>
        </w:rPr>
        <w:t xml:space="preserve"> Absaugung ist Granat der Allrounder für </w:t>
      </w:r>
      <w:r>
        <w:rPr>
          <w:lang w:val="de-DE"/>
        </w:rPr>
        <w:t xml:space="preserve">zahlreiche </w:t>
      </w:r>
      <w:r w:rsidRPr="00FD251B">
        <w:rPr>
          <w:lang w:val="de-DE"/>
        </w:rPr>
        <w:t>Oberflächen</w:t>
      </w:r>
      <w:r>
        <w:rPr>
          <w:lang w:val="de-DE"/>
        </w:rPr>
        <w:t xml:space="preserve">. Ab Januar </w:t>
      </w:r>
      <w:r w:rsidR="00247E01">
        <w:rPr>
          <w:lang w:val="de-DE"/>
        </w:rPr>
        <w:t xml:space="preserve">2025 </w:t>
      </w:r>
      <w:r>
        <w:rPr>
          <w:lang w:val="de-DE"/>
        </w:rPr>
        <w:t xml:space="preserve">auch im 50er Pack </w:t>
      </w:r>
      <w:r w:rsidR="00247E01">
        <w:rPr>
          <w:lang w:val="de-DE"/>
        </w:rPr>
        <w:lastRenderedPageBreak/>
        <w:t xml:space="preserve">und in den Körnungen P100, P120, P150, P180, P220, P 240, P320, P400 und P500 </w:t>
      </w:r>
      <w:r>
        <w:rPr>
          <w:lang w:val="de-DE"/>
        </w:rPr>
        <w:t>zu erhalten.</w:t>
      </w:r>
    </w:p>
    <w:p w14:paraId="15B85CB9" w14:textId="77777777" w:rsidR="00FD251B" w:rsidRDefault="00FD251B" w:rsidP="00390153">
      <w:pPr>
        <w:jc w:val="both"/>
        <w:rPr>
          <w:lang w:val="de-DE"/>
        </w:rPr>
      </w:pPr>
    </w:p>
    <w:p w14:paraId="6810D5F7" w14:textId="6058CA0A" w:rsidR="00390153" w:rsidRPr="00E8727A" w:rsidRDefault="00E8727A" w:rsidP="00390153">
      <w:pPr>
        <w:jc w:val="both"/>
        <w:rPr>
          <w:color w:val="000000" w:themeColor="text1"/>
          <w:lang w:val="de-DE"/>
        </w:rPr>
      </w:pPr>
      <w:r>
        <w:rPr>
          <w:lang w:val="de-DE"/>
        </w:rPr>
        <w:t xml:space="preserve">Beide neuen Akku-Exzenterschleifer verfügen über eine hartmetallbestückte Tellerbremse, die ein unkontrolliertes Hochdrehen im Leerlauf verhindert und ein riefenfreies Ansetzen garantiert. Dies erspart insbesondere lästiges und teures Nacharbeiten der Oberfläche. </w:t>
      </w:r>
      <w:r w:rsidR="000D7FFD">
        <w:rPr>
          <w:lang w:val="de-DE"/>
        </w:rPr>
        <w:t>Die b</w:t>
      </w:r>
      <w:r w:rsidR="00E708B5" w:rsidRPr="00E8727A">
        <w:rPr>
          <w:color w:val="000000" w:themeColor="text1"/>
          <w:lang w:val="de-DE"/>
        </w:rPr>
        <w:t>eide</w:t>
      </w:r>
      <w:r w:rsidR="000D7FFD">
        <w:rPr>
          <w:color w:val="000000" w:themeColor="text1"/>
          <w:lang w:val="de-DE"/>
        </w:rPr>
        <w:t>n</w:t>
      </w:r>
      <w:r w:rsidR="00E708B5" w:rsidRPr="00E8727A">
        <w:rPr>
          <w:color w:val="000000" w:themeColor="text1"/>
          <w:lang w:val="de-DE"/>
        </w:rPr>
        <w:t xml:space="preserve"> Neuheiten gibt es ab </w:t>
      </w:r>
      <w:r w:rsidRPr="00E8727A">
        <w:rPr>
          <w:color w:val="000000" w:themeColor="text1"/>
          <w:lang w:val="de-DE"/>
        </w:rPr>
        <w:t xml:space="preserve">Februar </w:t>
      </w:r>
      <w:r w:rsidR="00E708B5" w:rsidRPr="00E8727A">
        <w:rPr>
          <w:color w:val="000000" w:themeColor="text1"/>
          <w:lang w:val="de-DE"/>
        </w:rPr>
        <w:t>202</w:t>
      </w:r>
      <w:r w:rsidRPr="00E8727A">
        <w:rPr>
          <w:color w:val="000000" w:themeColor="text1"/>
          <w:lang w:val="de-DE"/>
        </w:rPr>
        <w:t>5</w:t>
      </w:r>
      <w:r w:rsidR="00E708B5" w:rsidRPr="00E8727A">
        <w:rPr>
          <w:color w:val="000000" w:themeColor="text1"/>
          <w:lang w:val="de-DE"/>
        </w:rPr>
        <w:t xml:space="preserve"> im</w:t>
      </w:r>
      <w:r w:rsidR="00390153" w:rsidRPr="00E8727A">
        <w:rPr>
          <w:color w:val="000000" w:themeColor="text1"/>
          <w:lang w:val="de-DE"/>
        </w:rPr>
        <w:t xml:space="preserve"> Fachhandel</w:t>
      </w:r>
      <w:r w:rsidR="00264323" w:rsidRPr="00E8727A">
        <w:rPr>
          <w:color w:val="000000" w:themeColor="text1"/>
          <w:lang w:val="de-DE"/>
        </w:rPr>
        <w:t>.</w:t>
      </w:r>
      <w:r w:rsidR="00390153" w:rsidRPr="00E8727A">
        <w:rPr>
          <w:color w:val="000000" w:themeColor="text1"/>
          <w:lang w:val="de-DE"/>
        </w:rPr>
        <w:t xml:space="preserve"> Weitere Infos auf festoo</w:t>
      </w:r>
      <w:r w:rsidR="00D00C71" w:rsidRPr="00E8727A">
        <w:rPr>
          <w:color w:val="000000" w:themeColor="text1"/>
          <w:lang w:val="de-DE"/>
        </w:rPr>
        <w:t>l</w:t>
      </w:r>
      <w:r w:rsidR="00390153" w:rsidRPr="00E8727A">
        <w:rPr>
          <w:color w:val="000000" w:themeColor="text1"/>
          <w:lang w:val="de-DE"/>
        </w:rPr>
        <w:t>.de</w:t>
      </w:r>
    </w:p>
    <w:p w14:paraId="29AEEF25" w14:textId="59519D4B" w:rsidR="00171D77" w:rsidRPr="00E8727A" w:rsidRDefault="00171D77" w:rsidP="00171D77">
      <w:pPr>
        <w:jc w:val="both"/>
        <w:rPr>
          <w:color w:val="000000" w:themeColor="text1"/>
          <w:lang w:val="de-DE"/>
        </w:rPr>
      </w:pPr>
      <w:r w:rsidRPr="00E8727A">
        <w:rPr>
          <w:color w:val="000000" w:themeColor="text1"/>
          <w:lang w:val="de-DE"/>
        </w:rPr>
        <w:t>___________________________</w:t>
      </w:r>
      <w:r w:rsidR="00874B55" w:rsidRPr="00E8727A">
        <w:rPr>
          <w:color w:val="000000" w:themeColor="text1"/>
          <w:lang w:val="de-DE"/>
        </w:rPr>
        <w:t>________</w:t>
      </w:r>
    </w:p>
    <w:p w14:paraId="62616009" w14:textId="102AA208" w:rsidR="005A2D2E" w:rsidRPr="00E8727A" w:rsidRDefault="00171D77" w:rsidP="00AB0AD2">
      <w:pPr>
        <w:jc w:val="both"/>
        <w:rPr>
          <w:rFonts w:eastAsia="Calibri" w:cs="Verdana"/>
          <w:bCs/>
          <w:color w:val="000000" w:themeColor="text1"/>
          <w:szCs w:val="20"/>
          <w:lang w:val="de-DE" w:bidi="ar-SA"/>
        </w:rPr>
      </w:pPr>
      <w:r w:rsidRPr="00E8727A">
        <w:rPr>
          <w:color w:val="000000" w:themeColor="text1"/>
          <w:lang w:val="de-DE"/>
        </w:rPr>
        <w:t xml:space="preserve">Umfang ca. </w:t>
      </w:r>
      <w:r w:rsidR="00777654" w:rsidRPr="00E8727A">
        <w:rPr>
          <w:color w:val="000000" w:themeColor="text1"/>
          <w:lang w:val="de-DE"/>
        </w:rPr>
        <w:t>3</w:t>
      </w:r>
      <w:r w:rsidR="00AB0AD2" w:rsidRPr="00E8727A">
        <w:rPr>
          <w:color w:val="000000" w:themeColor="text1"/>
          <w:lang w:val="de-DE"/>
        </w:rPr>
        <w:t>.</w:t>
      </w:r>
      <w:r w:rsidR="006272A0">
        <w:rPr>
          <w:color w:val="000000" w:themeColor="text1"/>
          <w:lang w:val="de-DE"/>
        </w:rPr>
        <w:t>811</w:t>
      </w:r>
      <w:r w:rsidR="00AB0AD2" w:rsidRPr="00E8727A">
        <w:rPr>
          <w:color w:val="000000" w:themeColor="text1"/>
          <w:lang w:val="de-DE"/>
        </w:rPr>
        <w:t xml:space="preserve"> Zeichen</w:t>
      </w:r>
      <w:r w:rsidRPr="00E8727A">
        <w:rPr>
          <w:color w:val="000000" w:themeColor="text1"/>
          <w:lang w:val="de-DE"/>
        </w:rPr>
        <w:t xml:space="preserve"> (mit Leerzeichen)</w:t>
      </w:r>
    </w:p>
    <w:p w14:paraId="33C5C2F7" w14:textId="77777777" w:rsidR="004610C5" w:rsidRDefault="004610C5">
      <w:pPr>
        <w:spacing w:line="240" w:lineRule="auto"/>
        <w:rPr>
          <w:rFonts w:eastAsia="Calibri" w:cs="Verdana"/>
          <w:bCs/>
          <w:color w:val="000000"/>
          <w:szCs w:val="20"/>
          <w:lang w:val="de-DE" w:bidi="ar-SA"/>
        </w:rPr>
      </w:pPr>
    </w:p>
    <w:p w14:paraId="5392DDC5" w14:textId="760B2225" w:rsidR="00686869" w:rsidRPr="00686869" w:rsidRDefault="00686869">
      <w:pPr>
        <w:spacing w:line="240" w:lineRule="auto"/>
        <w:rPr>
          <w:b/>
          <w:bCs/>
          <w:lang w:val="de-DE"/>
        </w:rPr>
      </w:pPr>
      <w:r w:rsidRPr="00686869">
        <w:rPr>
          <w:b/>
          <w:bCs/>
          <w:lang w:val="de-DE"/>
        </w:rPr>
        <w:t xml:space="preserve">Technische Daten </w:t>
      </w:r>
      <w:r w:rsidRPr="00686869">
        <w:rPr>
          <w:b/>
          <w:bCs/>
          <w:lang w:val="de-DE"/>
        </w:rPr>
        <w:tab/>
      </w:r>
      <w:r w:rsidRPr="00686869">
        <w:rPr>
          <w:b/>
          <w:bCs/>
          <w:lang w:val="de-DE"/>
        </w:rPr>
        <w:tab/>
      </w:r>
      <w:r>
        <w:rPr>
          <w:b/>
          <w:bCs/>
          <w:lang w:val="de-DE"/>
        </w:rPr>
        <w:tab/>
      </w:r>
      <w:r w:rsidRPr="002A66B3">
        <w:rPr>
          <w:b/>
          <w:bCs/>
          <w:lang w:val="de-DE"/>
        </w:rPr>
        <w:t>ETSC 2 125</w:t>
      </w:r>
      <w:r w:rsidRPr="002A66B3">
        <w:rPr>
          <w:b/>
          <w:bCs/>
          <w:lang w:val="de-DE"/>
        </w:rPr>
        <w:tab/>
      </w:r>
      <w:r w:rsidRPr="002A66B3">
        <w:rPr>
          <w:b/>
          <w:bCs/>
          <w:lang w:val="de-DE"/>
        </w:rPr>
        <w:tab/>
        <w:t>ETSC 2 150</w:t>
      </w:r>
    </w:p>
    <w:p w14:paraId="3110BB18" w14:textId="77777777" w:rsidR="00686869" w:rsidRDefault="00686869">
      <w:pPr>
        <w:spacing w:line="240" w:lineRule="auto"/>
        <w:rPr>
          <w:lang w:val="de-DE"/>
        </w:rPr>
      </w:pPr>
    </w:p>
    <w:p w14:paraId="2E6C37E0" w14:textId="77777777" w:rsidR="00686869" w:rsidRDefault="00686869">
      <w:pPr>
        <w:spacing w:line="240" w:lineRule="auto"/>
        <w:rPr>
          <w:lang w:val="de-DE"/>
        </w:rPr>
      </w:pPr>
      <w:r w:rsidRPr="00686869">
        <w:rPr>
          <w:lang w:val="de-DE"/>
        </w:rPr>
        <w:t xml:space="preserve">Akkuspannung (Nennspannung) </w:t>
      </w:r>
      <w:r>
        <w:rPr>
          <w:lang w:val="de-DE"/>
        </w:rPr>
        <w:tab/>
      </w:r>
      <w:r w:rsidRPr="00686869">
        <w:rPr>
          <w:lang w:val="de-DE"/>
        </w:rPr>
        <w:t xml:space="preserve">18 V </w:t>
      </w:r>
      <w:r>
        <w:rPr>
          <w:lang w:val="de-DE"/>
        </w:rPr>
        <w:tab/>
      </w:r>
      <w:r>
        <w:rPr>
          <w:lang w:val="de-DE"/>
        </w:rPr>
        <w:tab/>
      </w:r>
      <w:r>
        <w:rPr>
          <w:lang w:val="de-DE"/>
        </w:rPr>
        <w:tab/>
      </w:r>
      <w:r w:rsidRPr="00686869">
        <w:rPr>
          <w:lang w:val="de-DE"/>
        </w:rPr>
        <w:t xml:space="preserve">18 V </w:t>
      </w:r>
    </w:p>
    <w:p w14:paraId="05DDA60A" w14:textId="77777777" w:rsidR="00686869" w:rsidRDefault="00686869">
      <w:pPr>
        <w:spacing w:line="240" w:lineRule="auto"/>
        <w:rPr>
          <w:lang w:val="de-DE"/>
        </w:rPr>
      </w:pPr>
      <w:r w:rsidRPr="00686869">
        <w:rPr>
          <w:lang w:val="de-DE"/>
        </w:rPr>
        <w:t xml:space="preserve">Akkukapazität </w:t>
      </w:r>
      <w:r>
        <w:rPr>
          <w:lang w:val="de-DE"/>
        </w:rPr>
        <w:tab/>
      </w:r>
      <w:r>
        <w:rPr>
          <w:lang w:val="de-DE"/>
        </w:rPr>
        <w:tab/>
      </w:r>
      <w:r>
        <w:rPr>
          <w:lang w:val="de-DE"/>
        </w:rPr>
        <w:tab/>
      </w:r>
      <w:r w:rsidRPr="00686869">
        <w:rPr>
          <w:lang w:val="de-DE"/>
        </w:rPr>
        <w:t xml:space="preserve">4 Ah </w:t>
      </w:r>
      <w:r>
        <w:rPr>
          <w:lang w:val="de-DE"/>
        </w:rPr>
        <w:tab/>
      </w:r>
      <w:r>
        <w:rPr>
          <w:lang w:val="de-DE"/>
        </w:rPr>
        <w:tab/>
      </w:r>
      <w:r>
        <w:rPr>
          <w:lang w:val="de-DE"/>
        </w:rPr>
        <w:tab/>
      </w:r>
      <w:r w:rsidRPr="00686869">
        <w:rPr>
          <w:lang w:val="de-DE"/>
        </w:rPr>
        <w:t xml:space="preserve">4 Ah </w:t>
      </w:r>
    </w:p>
    <w:p w14:paraId="1FE9990B" w14:textId="77777777" w:rsidR="00686869" w:rsidRDefault="00686869">
      <w:pPr>
        <w:spacing w:line="240" w:lineRule="auto"/>
        <w:rPr>
          <w:lang w:val="de-DE"/>
        </w:rPr>
      </w:pPr>
      <w:r w:rsidRPr="00686869">
        <w:rPr>
          <w:lang w:val="de-DE"/>
        </w:rPr>
        <w:t xml:space="preserve">Drehzahl Exzenterbewegung </w:t>
      </w:r>
      <w:r>
        <w:rPr>
          <w:lang w:val="de-DE"/>
        </w:rPr>
        <w:tab/>
      </w:r>
      <w:r w:rsidRPr="00686869">
        <w:rPr>
          <w:lang w:val="de-DE"/>
        </w:rPr>
        <w:t>6000-10000 min</w:t>
      </w:r>
      <w:r w:rsidRPr="00686869">
        <w:rPr>
          <w:rFonts w:ascii="Cambria Math" w:hAnsi="Cambria Math" w:cs="Cambria Math"/>
          <w:lang w:val="de-DE"/>
        </w:rPr>
        <w:t>⁻</w:t>
      </w:r>
      <w:r w:rsidRPr="00686869">
        <w:rPr>
          <w:rFonts w:cs="Verdana"/>
          <w:lang w:val="de-DE"/>
        </w:rPr>
        <w:t>¹</w:t>
      </w:r>
      <w:r w:rsidRPr="00686869">
        <w:rPr>
          <w:lang w:val="de-DE"/>
        </w:rPr>
        <w:t xml:space="preserve"> </w:t>
      </w:r>
      <w:r>
        <w:rPr>
          <w:lang w:val="de-DE"/>
        </w:rPr>
        <w:tab/>
      </w:r>
      <w:r w:rsidRPr="00686869">
        <w:rPr>
          <w:lang w:val="de-DE"/>
        </w:rPr>
        <w:t>6000-10000 min</w:t>
      </w:r>
      <w:r w:rsidRPr="00686869">
        <w:rPr>
          <w:rFonts w:ascii="Cambria Math" w:hAnsi="Cambria Math" w:cs="Cambria Math"/>
          <w:lang w:val="de-DE"/>
        </w:rPr>
        <w:t>⁻</w:t>
      </w:r>
      <w:r w:rsidRPr="00686869">
        <w:rPr>
          <w:rFonts w:cs="Verdana"/>
          <w:lang w:val="de-DE"/>
        </w:rPr>
        <w:t>¹</w:t>
      </w:r>
      <w:r w:rsidRPr="00686869">
        <w:rPr>
          <w:lang w:val="de-DE"/>
        </w:rPr>
        <w:t xml:space="preserve"> </w:t>
      </w:r>
    </w:p>
    <w:p w14:paraId="3B463CA2" w14:textId="77777777" w:rsidR="00686869" w:rsidRDefault="00686869">
      <w:pPr>
        <w:spacing w:line="240" w:lineRule="auto"/>
        <w:rPr>
          <w:lang w:val="de-DE"/>
        </w:rPr>
      </w:pPr>
      <w:r w:rsidRPr="00686869">
        <w:rPr>
          <w:lang w:val="de-DE"/>
        </w:rPr>
        <w:t xml:space="preserve">Schleifhub </w:t>
      </w:r>
      <w:r>
        <w:rPr>
          <w:lang w:val="de-DE"/>
        </w:rPr>
        <w:tab/>
      </w:r>
      <w:r>
        <w:rPr>
          <w:lang w:val="de-DE"/>
        </w:rPr>
        <w:tab/>
      </w:r>
      <w:r>
        <w:rPr>
          <w:lang w:val="de-DE"/>
        </w:rPr>
        <w:tab/>
      </w:r>
      <w:r>
        <w:rPr>
          <w:lang w:val="de-DE"/>
        </w:rPr>
        <w:tab/>
      </w:r>
      <w:r w:rsidRPr="00686869">
        <w:rPr>
          <w:lang w:val="de-DE"/>
        </w:rPr>
        <w:t xml:space="preserve">3,5 mm </w:t>
      </w:r>
      <w:r>
        <w:rPr>
          <w:lang w:val="de-DE"/>
        </w:rPr>
        <w:tab/>
      </w:r>
      <w:r>
        <w:rPr>
          <w:lang w:val="de-DE"/>
        </w:rPr>
        <w:tab/>
      </w:r>
      <w:r w:rsidRPr="00686869">
        <w:rPr>
          <w:lang w:val="de-DE"/>
        </w:rPr>
        <w:t xml:space="preserve">3,5 mm </w:t>
      </w:r>
    </w:p>
    <w:p w14:paraId="153922AB" w14:textId="77777777" w:rsidR="00686869" w:rsidRDefault="00686869">
      <w:pPr>
        <w:spacing w:line="240" w:lineRule="auto"/>
        <w:rPr>
          <w:lang w:val="de-DE"/>
        </w:rPr>
      </w:pPr>
      <w:r w:rsidRPr="00686869">
        <w:rPr>
          <w:lang w:val="de-DE"/>
        </w:rPr>
        <w:t xml:space="preserve">Auswechselbarer Schleifteller Ø </w:t>
      </w:r>
      <w:r>
        <w:rPr>
          <w:lang w:val="de-DE"/>
        </w:rPr>
        <w:tab/>
      </w:r>
      <w:r w:rsidRPr="00686869">
        <w:rPr>
          <w:lang w:val="de-DE"/>
        </w:rPr>
        <w:t xml:space="preserve">125 mm </w:t>
      </w:r>
      <w:r>
        <w:rPr>
          <w:lang w:val="de-DE"/>
        </w:rPr>
        <w:tab/>
      </w:r>
      <w:r>
        <w:rPr>
          <w:lang w:val="de-DE"/>
        </w:rPr>
        <w:tab/>
      </w:r>
      <w:r w:rsidRPr="00686869">
        <w:rPr>
          <w:lang w:val="de-DE"/>
        </w:rPr>
        <w:t xml:space="preserve">150 mm </w:t>
      </w:r>
    </w:p>
    <w:p w14:paraId="1981B485" w14:textId="77777777" w:rsidR="00686869" w:rsidRDefault="00686869">
      <w:pPr>
        <w:spacing w:line="240" w:lineRule="auto"/>
        <w:rPr>
          <w:lang w:val="de-DE"/>
        </w:rPr>
      </w:pPr>
      <w:r w:rsidRPr="00686869">
        <w:rPr>
          <w:lang w:val="de-DE"/>
        </w:rPr>
        <w:t xml:space="preserve">Anschluss Staubabsaugung Ø </w:t>
      </w:r>
      <w:r>
        <w:rPr>
          <w:lang w:val="de-DE"/>
        </w:rPr>
        <w:tab/>
      </w:r>
      <w:r w:rsidRPr="00686869">
        <w:rPr>
          <w:lang w:val="de-DE"/>
        </w:rPr>
        <w:t xml:space="preserve">27 mm </w:t>
      </w:r>
      <w:r>
        <w:rPr>
          <w:lang w:val="de-DE"/>
        </w:rPr>
        <w:tab/>
      </w:r>
      <w:r>
        <w:rPr>
          <w:lang w:val="de-DE"/>
        </w:rPr>
        <w:tab/>
      </w:r>
      <w:r w:rsidRPr="00686869">
        <w:rPr>
          <w:lang w:val="de-DE"/>
        </w:rPr>
        <w:t xml:space="preserve">27 mm </w:t>
      </w:r>
    </w:p>
    <w:p w14:paraId="2F449374" w14:textId="77777777" w:rsidR="00686869" w:rsidRDefault="00686869">
      <w:pPr>
        <w:spacing w:line="240" w:lineRule="auto"/>
        <w:rPr>
          <w:lang w:val="de-DE"/>
        </w:rPr>
      </w:pPr>
      <w:r w:rsidRPr="00686869">
        <w:rPr>
          <w:lang w:val="de-DE"/>
        </w:rPr>
        <w:t xml:space="preserve">Technologie </w:t>
      </w:r>
      <w:r>
        <w:rPr>
          <w:lang w:val="de-DE"/>
        </w:rPr>
        <w:tab/>
      </w:r>
      <w:r>
        <w:rPr>
          <w:lang w:val="de-DE"/>
        </w:rPr>
        <w:tab/>
      </w:r>
      <w:r>
        <w:rPr>
          <w:lang w:val="de-DE"/>
        </w:rPr>
        <w:tab/>
      </w:r>
      <w:r>
        <w:rPr>
          <w:lang w:val="de-DE"/>
        </w:rPr>
        <w:tab/>
      </w:r>
      <w:r w:rsidRPr="00686869">
        <w:rPr>
          <w:lang w:val="de-DE"/>
        </w:rPr>
        <w:t>Bluetooth</w:t>
      </w:r>
      <w:r w:rsidRPr="00686869">
        <w:rPr>
          <w:vertAlign w:val="superscript"/>
          <w:lang w:val="de-DE"/>
        </w:rPr>
        <w:t>®</w:t>
      </w:r>
      <w:r w:rsidRPr="00686869">
        <w:rPr>
          <w:lang w:val="de-DE"/>
        </w:rPr>
        <w:t xml:space="preserve"> </w:t>
      </w:r>
      <w:r>
        <w:rPr>
          <w:lang w:val="de-DE"/>
        </w:rPr>
        <w:tab/>
      </w:r>
      <w:r>
        <w:rPr>
          <w:lang w:val="de-DE"/>
        </w:rPr>
        <w:tab/>
      </w:r>
      <w:r w:rsidRPr="00686869">
        <w:rPr>
          <w:lang w:val="de-DE"/>
        </w:rPr>
        <w:t>Bluetooth</w:t>
      </w:r>
      <w:r w:rsidRPr="00686869">
        <w:rPr>
          <w:vertAlign w:val="superscript"/>
          <w:lang w:val="de-DE"/>
        </w:rPr>
        <w:t>®</w:t>
      </w:r>
      <w:r w:rsidRPr="00686869">
        <w:rPr>
          <w:lang w:val="de-DE"/>
        </w:rPr>
        <w:t xml:space="preserve"> </w:t>
      </w:r>
    </w:p>
    <w:p w14:paraId="719B2320" w14:textId="77777777" w:rsidR="00E8727A" w:rsidRDefault="00686869">
      <w:pPr>
        <w:spacing w:line="240" w:lineRule="auto"/>
        <w:rPr>
          <w:lang w:val="de-DE"/>
        </w:rPr>
      </w:pPr>
      <w:r w:rsidRPr="00686869">
        <w:rPr>
          <w:lang w:val="de-DE"/>
        </w:rPr>
        <w:t xml:space="preserve">Produktgewicht ohne Zubehör </w:t>
      </w:r>
      <w:r>
        <w:rPr>
          <w:lang w:val="de-DE"/>
        </w:rPr>
        <w:tab/>
      </w:r>
      <w:r w:rsidRPr="00686869">
        <w:rPr>
          <w:lang w:val="de-DE"/>
        </w:rPr>
        <w:t xml:space="preserve">1,2 kg </w:t>
      </w:r>
      <w:r>
        <w:rPr>
          <w:lang w:val="de-DE"/>
        </w:rPr>
        <w:tab/>
      </w:r>
      <w:r>
        <w:rPr>
          <w:lang w:val="de-DE"/>
        </w:rPr>
        <w:tab/>
      </w:r>
      <w:r w:rsidRPr="00686869">
        <w:rPr>
          <w:lang w:val="de-DE"/>
        </w:rPr>
        <w:t>1,2 kg</w:t>
      </w:r>
    </w:p>
    <w:p w14:paraId="6DC9AC6B" w14:textId="77777777" w:rsidR="00E8727A" w:rsidRDefault="00E8727A">
      <w:pPr>
        <w:spacing w:line="240" w:lineRule="auto"/>
        <w:rPr>
          <w:lang w:val="de-DE"/>
        </w:rPr>
      </w:pPr>
    </w:p>
    <w:p w14:paraId="3EBB9F70" w14:textId="77777777" w:rsidR="00D00C71" w:rsidRDefault="00D00C71">
      <w:pPr>
        <w:spacing w:line="240" w:lineRule="auto"/>
        <w:rPr>
          <w:rFonts w:eastAsia="Calibri" w:cs="Verdana"/>
          <w:bCs/>
          <w:color w:val="000000"/>
          <w:szCs w:val="20"/>
          <w:lang w:val="de-DE"/>
        </w:rPr>
      </w:pPr>
    </w:p>
    <w:p w14:paraId="28754251" w14:textId="25B80E4A" w:rsidR="00171D77" w:rsidRDefault="00171D77" w:rsidP="00171D77">
      <w:pPr>
        <w:rPr>
          <w:b/>
          <w:lang w:val="de-DE"/>
        </w:rPr>
      </w:pPr>
      <w:r w:rsidRPr="00D8767D">
        <w:rPr>
          <w:b/>
          <w:lang w:val="de-DE"/>
        </w:rPr>
        <w:t>Bildervorschau</w:t>
      </w:r>
      <w:r>
        <w:rPr>
          <w:b/>
          <w:lang w:val="de-DE"/>
        </w:rPr>
        <w:t xml:space="preserve"> </w:t>
      </w:r>
    </w:p>
    <w:tbl>
      <w:tblPr>
        <w:tblW w:w="7938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10"/>
        <w:gridCol w:w="5528"/>
      </w:tblGrid>
      <w:tr w:rsidR="00171D77" w:rsidRPr="006272A0" w14:paraId="441866CB" w14:textId="77777777" w:rsidTr="00E6355E">
        <w:trPr>
          <w:trHeight w:val="1751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57DE762" w14:textId="7B98226F" w:rsidR="005947F9" w:rsidRDefault="005947F9" w:rsidP="00FD251B">
            <w:pPr>
              <w:spacing w:before="240"/>
              <w:ind w:right="459"/>
              <w:jc w:val="center"/>
              <w:rPr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37748E64" wp14:editId="1B9EC777">
                  <wp:extent cx="1218692" cy="863194"/>
                  <wp:effectExtent l="0" t="0" r="635" b="0"/>
                  <wp:docPr id="21" name="Grafi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819" cy="865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9CEEC2C" wp14:editId="4F6F9073">
                  <wp:extent cx="1085004" cy="811033"/>
                  <wp:effectExtent l="0" t="0" r="1270" b="8255"/>
                  <wp:docPr id="30" name="Grafi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7200" cy="812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7EAC384" w14:textId="77777777" w:rsidR="00A27F29" w:rsidRDefault="00A27F29" w:rsidP="00B52263">
            <w:pPr>
              <w:spacing w:line="240" w:lineRule="auto"/>
              <w:rPr>
                <w:bCs/>
                <w:lang w:val="de-DE"/>
              </w:rPr>
            </w:pPr>
          </w:p>
          <w:p w14:paraId="34728683" w14:textId="77777777" w:rsidR="00E02A44" w:rsidRPr="002A66B3" w:rsidRDefault="00E02A44" w:rsidP="00B52263">
            <w:pPr>
              <w:spacing w:line="240" w:lineRule="auto"/>
              <w:rPr>
                <w:b/>
                <w:lang w:val="de-DE"/>
              </w:rPr>
            </w:pPr>
            <w:r w:rsidRPr="00E02A44">
              <w:rPr>
                <w:b/>
                <w:lang w:val="de-DE"/>
              </w:rPr>
              <w:t>Bild: Festool-</w:t>
            </w:r>
            <w:r w:rsidRPr="002A66B3">
              <w:rPr>
                <w:b/>
                <w:lang w:val="de-DE"/>
              </w:rPr>
              <w:t>ETSC2-150-01.jpg</w:t>
            </w:r>
          </w:p>
          <w:p w14:paraId="492F4852" w14:textId="7AB501CF" w:rsidR="00E02A44" w:rsidRDefault="00B83DF7" w:rsidP="00B52263">
            <w:pPr>
              <w:spacing w:line="240" w:lineRule="auto"/>
              <w:rPr>
                <w:bCs/>
                <w:lang w:val="de-DE"/>
              </w:rPr>
            </w:pPr>
            <w:r w:rsidRPr="00B83DF7">
              <w:rPr>
                <w:lang w:val="de-DE"/>
              </w:rPr>
              <w:t xml:space="preserve">Licht an: Der akkubetriebene Einhand-Exzenterschleifer </w:t>
            </w:r>
            <w:r>
              <w:rPr>
                <w:lang w:val="de-DE"/>
              </w:rPr>
              <w:t xml:space="preserve">ETSC 2 150 </w:t>
            </w:r>
            <w:r w:rsidRPr="00B83DF7">
              <w:rPr>
                <w:lang w:val="de-DE"/>
              </w:rPr>
              <w:t>mit integriertem Lichtring</w:t>
            </w:r>
            <w:r>
              <w:rPr>
                <w:lang w:val="de-DE"/>
              </w:rPr>
              <w:t>.</w:t>
            </w:r>
          </w:p>
          <w:p w14:paraId="456CA967" w14:textId="77777777" w:rsidR="00E02A44" w:rsidRDefault="00E02A44" w:rsidP="00B52263">
            <w:pPr>
              <w:spacing w:line="240" w:lineRule="auto"/>
              <w:rPr>
                <w:bCs/>
                <w:lang w:val="de-DE"/>
              </w:rPr>
            </w:pPr>
          </w:p>
          <w:p w14:paraId="76A849E8" w14:textId="77777777" w:rsidR="00E02A44" w:rsidRDefault="00E02A44" w:rsidP="00B52263">
            <w:pPr>
              <w:spacing w:line="240" w:lineRule="auto"/>
              <w:rPr>
                <w:bCs/>
                <w:lang w:val="de-DE"/>
              </w:rPr>
            </w:pPr>
          </w:p>
          <w:p w14:paraId="724FE384" w14:textId="77777777" w:rsidR="00E02A44" w:rsidRDefault="00E02A44" w:rsidP="00B52263">
            <w:pPr>
              <w:spacing w:line="240" w:lineRule="auto"/>
              <w:rPr>
                <w:bCs/>
                <w:lang w:val="de-DE"/>
              </w:rPr>
            </w:pPr>
          </w:p>
          <w:p w14:paraId="7DD8241A" w14:textId="0B704992" w:rsidR="00E02A44" w:rsidRPr="00B83DF7" w:rsidRDefault="00E02A44" w:rsidP="00E02A44">
            <w:pPr>
              <w:spacing w:line="240" w:lineRule="auto"/>
              <w:rPr>
                <w:b/>
                <w:lang w:val="de-DE"/>
              </w:rPr>
            </w:pPr>
            <w:r w:rsidRPr="00E02A44">
              <w:rPr>
                <w:b/>
                <w:lang w:val="de-DE"/>
              </w:rPr>
              <w:t>Bild: Festool-</w:t>
            </w:r>
            <w:r w:rsidRPr="00B83DF7">
              <w:rPr>
                <w:b/>
                <w:lang w:val="de-DE"/>
              </w:rPr>
              <w:t>ETSC2-125-01.jpg</w:t>
            </w:r>
          </w:p>
          <w:p w14:paraId="5FC75327" w14:textId="477CCFF3" w:rsidR="00B83DF7" w:rsidRDefault="00B83DF7" w:rsidP="00B83DF7">
            <w:pPr>
              <w:spacing w:line="240" w:lineRule="auto"/>
              <w:rPr>
                <w:bCs/>
                <w:lang w:val="de-DE"/>
              </w:rPr>
            </w:pPr>
            <w:r w:rsidRPr="00B83DF7">
              <w:rPr>
                <w:lang w:val="de-DE"/>
              </w:rPr>
              <w:t xml:space="preserve">Licht an: Der akkubetriebene Einhand-Exzenterschleifer </w:t>
            </w:r>
            <w:r>
              <w:rPr>
                <w:lang w:val="de-DE"/>
              </w:rPr>
              <w:t xml:space="preserve">ETSC 2 125 </w:t>
            </w:r>
            <w:r w:rsidRPr="00B83DF7">
              <w:rPr>
                <w:lang w:val="de-DE"/>
              </w:rPr>
              <w:t>mit integriertem Lichtring</w:t>
            </w:r>
            <w:r>
              <w:rPr>
                <w:lang w:val="de-DE"/>
              </w:rPr>
              <w:t>.</w:t>
            </w:r>
          </w:p>
          <w:p w14:paraId="67F52EFC" w14:textId="0822A167" w:rsidR="00E02A44" w:rsidRPr="00E22FA1" w:rsidRDefault="00E02A44" w:rsidP="00B52263">
            <w:pPr>
              <w:spacing w:line="240" w:lineRule="auto"/>
              <w:rPr>
                <w:bCs/>
                <w:lang w:val="de-DE"/>
              </w:rPr>
            </w:pPr>
          </w:p>
        </w:tc>
      </w:tr>
      <w:tr w:rsidR="00171D77" w:rsidRPr="006272A0" w14:paraId="40A76ECF" w14:textId="77777777" w:rsidTr="00FA3DAB">
        <w:trPr>
          <w:trHeight w:val="1550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65ABF9D7" w14:textId="77777777" w:rsidR="00FD251B" w:rsidRDefault="00FD251B" w:rsidP="00B83DF7">
            <w:pPr>
              <w:ind w:right="459"/>
              <w:jc w:val="center"/>
              <w:rPr>
                <w:lang w:val="de-DE"/>
              </w:rPr>
            </w:pPr>
          </w:p>
          <w:p w14:paraId="772C4D23" w14:textId="053537D8" w:rsidR="00B83DF7" w:rsidRPr="008A51F8" w:rsidRDefault="005947F9" w:rsidP="00B83DF7">
            <w:pPr>
              <w:ind w:right="459"/>
              <w:jc w:val="center"/>
              <w:rPr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5ECB218F" wp14:editId="7BF1C4EF">
                  <wp:extent cx="1238250" cy="1171575"/>
                  <wp:effectExtent l="0" t="0" r="0" b="9525"/>
                  <wp:docPr id="35" name="Grafi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117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A3CE577" w14:textId="77777777" w:rsidR="00B33BDC" w:rsidRDefault="00B33BDC" w:rsidP="00434640">
            <w:pPr>
              <w:spacing w:line="240" w:lineRule="auto"/>
              <w:rPr>
                <w:lang w:val="de-DE"/>
              </w:rPr>
            </w:pPr>
          </w:p>
          <w:p w14:paraId="16AC66CB" w14:textId="77777777" w:rsidR="00E02A44" w:rsidRPr="002A66B3" w:rsidRDefault="00E02A44" w:rsidP="00434640">
            <w:pPr>
              <w:spacing w:line="240" w:lineRule="auto"/>
              <w:rPr>
                <w:b/>
                <w:lang w:val="de-DE"/>
              </w:rPr>
            </w:pPr>
            <w:r w:rsidRPr="00E02A44">
              <w:rPr>
                <w:b/>
                <w:lang w:val="de-DE"/>
              </w:rPr>
              <w:t>Bild: Festool-</w:t>
            </w:r>
            <w:r w:rsidRPr="002A66B3">
              <w:rPr>
                <w:b/>
                <w:lang w:val="de-DE"/>
              </w:rPr>
              <w:t>ETSC2-125-02.jp</w:t>
            </w:r>
            <w:r w:rsidR="00B83DF7" w:rsidRPr="002A66B3">
              <w:rPr>
                <w:b/>
                <w:lang w:val="de-DE"/>
              </w:rPr>
              <w:t>g</w:t>
            </w:r>
          </w:p>
          <w:p w14:paraId="54E06C4B" w14:textId="344637EC" w:rsidR="00B83DF7" w:rsidRPr="00B83DF7" w:rsidRDefault="00B83DF7" w:rsidP="00434640">
            <w:pPr>
              <w:spacing w:line="240" w:lineRule="auto"/>
              <w:rPr>
                <w:lang w:val="de-DE"/>
              </w:rPr>
            </w:pPr>
            <w:r w:rsidRPr="00B83DF7">
              <w:rPr>
                <w:lang w:val="de-DE"/>
              </w:rPr>
              <w:t>Dank der niedrigen Bauhöhe liegt die Schleifmaschine direkt in der Hand – für komfortables Schleifen</w:t>
            </w:r>
            <w:r>
              <w:rPr>
                <w:lang w:val="de-DE"/>
              </w:rPr>
              <w:t xml:space="preserve"> - </w:t>
            </w:r>
            <w:r w:rsidRPr="00B83DF7">
              <w:rPr>
                <w:lang w:val="de-DE"/>
              </w:rPr>
              <w:t>egal ob auf der Ebene oder über Kopf.</w:t>
            </w:r>
          </w:p>
        </w:tc>
      </w:tr>
      <w:tr w:rsidR="00171D77" w:rsidRPr="006272A0" w14:paraId="77AA78A2" w14:textId="77777777" w:rsidTr="00E6355E">
        <w:trPr>
          <w:trHeight w:val="2098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252D4D0" w14:textId="7D9792CD" w:rsidR="00057FC7" w:rsidRPr="008A51F8" w:rsidRDefault="00962F83" w:rsidP="00726AC6">
            <w:pPr>
              <w:ind w:right="459"/>
              <w:jc w:val="center"/>
              <w:rPr>
                <w:lang w:val="de-DE"/>
              </w:rPr>
            </w:pPr>
            <w:r w:rsidRPr="00247E01">
              <w:rPr>
                <w:noProof/>
                <w:lang w:val="de-DE"/>
              </w:rPr>
              <w:lastRenderedPageBreak/>
              <w:t xml:space="preserve"> </w:t>
            </w:r>
            <w:r>
              <w:rPr>
                <w:noProof/>
              </w:rPr>
              <w:drawing>
                <wp:inline distT="0" distB="0" distL="0" distR="0" wp14:anchorId="0EA5A470" wp14:editId="6539666C">
                  <wp:extent cx="1393190" cy="905510"/>
                  <wp:effectExtent l="0" t="0" r="0" b="8890"/>
                  <wp:docPr id="236928095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928095" name=""/>
                          <pic:cNvPicPr/>
                        </pic:nvPicPr>
                        <pic:blipFill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05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ED5261D" w14:textId="77777777" w:rsidR="00B52263" w:rsidRDefault="00B52263" w:rsidP="00726AC6">
            <w:pPr>
              <w:spacing w:line="240" w:lineRule="auto"/>
              <w:rPr>
                <w:lang w:val="de-DE"/>
              </w:rPr>
            </w:pPr>
          </w:p>
          <w:p w14:paraId="12240CE4" w14:textId="3FEECBFD" w:rsidR="00E02A44" w:rsidRPr="00B83DF7" w:rsidRDefault="00E02A44" w:rsidP="00E02A44">
            <w:pPr>
              <w:spacing w:line="240" w:lineRule="auto"/>
              <w:rPr>
                <w:b/>
                <w:lang w:val="de-DE"/>
              </w:rPr>
            </w:pPr>
            <w:r w:rsidRPr="00E02A44">
              <w:rPr>
                <w:b/>
                <w:lang w:val="de-DE"/>
              </w:rPr>
              <w:t>Bild: Festool-</w:t>
            </w:r>
            <w:r w:rsidRPr="00B83DF7">
              <w:rPr>
                <w:b/>
                <w:lang w:val="de-DE"/>
              </w:rPr>
              <w:t>ETSC2-150-02.jpg</w:t>
            </w:r>
          </w:p>
          <w:p w14:paraId="3A520584" w14:textId="098AABA5" w:rsidR="00E02A44" w:rsidRPr="00B83DF7" w:rsidRDefault="00B83DF7" w:rsidP="00726AC6">
            <w:pPr>
              <w:spacing w:line="240" w:lineRule="auto"/>
              <w:rPr>
                <w:lang w:val="de-DE"/>
              </w:rPr>
            </w:pPr>
            <w:r>
              <w:rPr>
                <w:lang w:val="de-DE"/>
              </w:rPr>
              <w:t xml:space="preserve">Schleifen ohne Steckdose: </w:t>
            </w:r>
            <w:r w:rsidRPr="00B83DF7">
              <w:rPr>
                <w:lang w:val="de-DE"/>
              </w:rPr>
              <w:t>Der Akku-Exzenterschleifer bietet maximale Bewegungsfreiheit beim Schleifen, ganz ohne lästiges Kabel.</w:t>
            </w:r>
          </w:p>
        </w:tc>
      </w:tr>
      <w:tr w:rsidR="00171D77" w:rsidRPr="006272A0" w14:paraId="408999FD" w14:textId="77777777" w:rsidTr="00E6355E">
        <w:trPr>
          <w:trHeight w:val="1841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61E2DD54" w14:textId="6D115E35" w:rsidR="00171D77" w:rsidRPr="005C6A71" w:rsidRDefault="005947F9" w:rsidP="00E6355E">
            <w:pPr>
              <w:ind w:right="459"/>
              <w:jc w:val="center"/>
              <w:rPr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4E58185B" wp14:editId="50EB772F">
                  <wp:extent cx="1393190" cy="885825"/>
                  <wp:effectExtent l="0" t="0" r="0" b="9525"/>
                  <wp:docPr id="38" name="Grafik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88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524A7E9" w14:textId="77777777" w:rsidR="00B52263" w:rsidRDefault="00B52263" w:rsidP="00055CF9">
            <w:pPr>
              <w:spacing w:line="240" w:lineRule="auto"/>
              <w:rPr>
                <w:bCs/>
                <w:lang w:val="de-DE"/>
              </w:rPr>
            </w:pPr>
          </w:p>
          <w:p w14:paraId="4A4A8882" w14:textId="17F6C8B8" w:rsidR="008B7381" w:rsidRPr="00B83DF7" w:rsidRDefault="008B7381" w:rsidP="008B7381">
            <w:pPr>
              <w:spacing w:line="240" w:lineRule="auto"/>
              <w:rPr>
                <w:b/>
                <w:lang w:val="de-DE"/>
              </w:rPr>
            </w:pPr>
            <w:r w:rsidRPr="00E02A44">
              <w:rPr>
                <w:b/>
                <w:lang w:val="de-DE"/>
              </w:rPr>
              <w:t>Bild: Festool-</w:t>
            </w:r>
            <w:r w:rsidRPr="00B83DF7">
              <w:rPr>
                <w:b/>
                <w:lang w:val="de-DE"/>
              </w:rPr>
              <w:t>ETSC2-150-03.jpg</w:t>
            </w:r>
          </w:p>
          <w:p w14:paraId="401DF2C8" w14:textId="5B20321A" w:rsidR="00646884" w:rsidRDefault="00646884" w:rsidP="00962F83">
            <w:pPr>
              <w:spacing w:line="240" w:lineRule="auto"/>
              <w:rPr>
                <w:lang w:val="de-DE"/>
              </w:rPr>
            </w:pPr>
            <w:r>
              <w:rPr>
                <w:lang w:val="de-DE"/>
              </w:rPr>
              <w:t>Es lassen sich</w:t>
            </w:r>
            <w:r w:rsidR="00B83DF7" w:rsidRPr="00B83DF7">
              <w:rPr>
                <w:lang w:val="de-DE"/>
              </w:rPr>
              <w:t xml:space="preserve"> drei Lichtmodi ein</w:t>
            </w:r>
            <w:r>
              <w:rPr>
                <w:lang w:val="de-DE"/>
              </w:rPr>
              <w:t>s</w:t>
            </w:r>
            <w:r w:rsidR="00B83DF7" w:rsidRPr="00B83DF7">
              <w:rPr>
                <w:lang w:val="de-DE"/>
              </w:rPr>
              <w:t>tell</w:t>
            </w:r>
            <w:r>
              <w:rPr>
                <w:lang w:val="de-DE"/>
              </w:rPr>
              <w:t xml:space="preserve">en: </w:t>
            </w:r>
            <w:r w:rsidR="00B83DF7" w:rsidRPr="00B83DF7">
              <w:rPr>
                <w:lang w:val="de-DE"/>
              </w:rPr>
              <w:t>Volle Beleuchtung, 50</w:t>
            </w:r>
            <w:r>
              <w:rPr>
                <w:lang w:val="de-DE"/>
              </w:rPr>
              <w:t xml:space="preserve"> Prozent </w:t>
            </w:r>
            <w:r w:rsidR="00B83DF7" w:rsidRPr="00B83DF7">
              <w:rPr>
                <w:lang w:val="de-DE"/>
              </w:rPr>
              <w:t xml:space="preserve">gedimmtes Licht oder gar kein Licht. </w:t>
            </w:r>
            <w:r>
              <w:rPr>
                <w:lang w:val="de-DE"/>
              </w:rPr>
              <w:t xml:space="preserve">Das Licht ist zudem auch individuell über die </w:t>
            </w:r>
            <w:r w:rsidR="00B83DF7" w:rsidRPr="00B83DF7">
              <w:rPr>
                <w:lang w:val="de-DE"/>
              </w:rPr>
              <w:t>Festool App stufenlos</w:t>
            </w:r>
            <w:r w:rsidR="00962F83">
              <w:rPr>
                <w:lang w:val="de-DE"/>
              </w:rPr>
              <w:t xml:space="preserve"> dimmbar -</w:t>
            </w:r>
            <w:r>
              <w:rPr>
                <w:lang w:val="de-DE"/>
              </w:rPr>
              <w:t xml:space="preserve"> inkl. Einstellung der </w:t>
            </w:r>
            <w:r w:rsidR="00B83DF7" w:rsidRPr="00B83DF7">
              <w:rPr>
                <w:lang w:val="de-DE"/>
              </w:rPr>
              <w:t>Nachleuchtdauer</w:t>
            </w:r>
            <w:r w:rsidR="00962F83">
              <w:rPr>
                <w:lang w:val="de-DE"/>
              </w:rPr>
              <w:t>. I</w:t>
            </w:r>
            <w:r>
              <w:rPr>
                <w:lang w:val="de-DE"/>
              </w:rPr>
              <w:t>deal</w:t>
            </w:r>
            <w:r w:rsidR="00962F83">
              <w:rPr>
                <w:lang w:val="de-DE"/>
              </w:rPr>
              <w:t xml:space="preserve">, um im Nachgang </w:t>
            </w:r>
            <w:r w:rsidR="008708FD">
              <w:rPr>
                <w:lang w:val="de-DE"/>
              </w:rPr>
              <w:t xml:space="preserve">zum Schleifen </w:t>
            </w:r>
            <w:r w:rsidR="00962F83">
              <w:rPr>
                <w:lang w:val="de-DE"/>
              </w:rPr>
              <w:t>die Oberfläche zu prüfen.</w:t>
            </w:r>
          </w:p>
          <w:p w14:paraId="7297B1B6" w14:textId="51B20D74" w:rsidR="00962F83" w:rsidRPr="00B83DF7" w:rsidRDefault="00962F83" w:rsidP="00962F83">
            <w:pPr>
              <w:spacing w:line="240" w:lineRule="auto"/>
              <w:rPr>
                <w:bCs/>
                <w:lang w:val="de-DE"/>
              </w:rPr>
            </w:pPr>
          </w:p>
        </w:tc>
      </w:tr>
      <w:tr w:rsidR="00171D77" w:rsidRPr="006272A0" w14:paraId="61A7C32A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9E556F3" w14:textId="1EE825FC" w:rsidR="00A27F29" w:rsidRPr="005C6A71" w:rsidRDefault="005947F9" w:rsidP="005C6A71">
            <w:pPr>
              <w:spacing w:line="240" w:lineRule="auto"/>
              <w:ind w:right="459"/>
              <w:jc w:val="center"/>
              <w:rPr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4B05FFB3" wp14:editId="7A3EA922">
                  <wp:extent cx="1393190" cy="873760"/>
                  <wp:effectExtent l="0" t="0" r="0" b="2540"/>
                  <wp:docPr id="46" name="Grafik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873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B1C1E88" w14:textId="77777777" w:rsidR="00A27F29" w:rsidRDefault="00A27F29" w:rsidP="005C6A71">
            <w:pPr>
              <w:spacing w:line="240" w:lineRule="auto"/>
              <w:rPr>
                <w:lang w:val="de-DE"/>
              </w:rPr>
            </w:pPr>
          </w:p>
          <w:p w14:paraId="30CC2AFD" w14:textId="636BCFFE" w:rsidR="008B7381" w:rsidRPr="00646884" w:rsidRDefault="008B7381" w:rsidP="008B7381">
            <w:pPr>
              <w:spacing w:line="240" w:lineRule="auto"/>
              <w:rPr>
                <w:b/>
                <w:lang w:val="de-DE"/>
              </w:rPr>
            </w:pPr>
            <w:r w:rsidRPr="00E02A44">
              <w:rPr>
                <w:b/>
                <w:lang w:val="de-DE"/>
              </w:rPr>
              <w:t>Bild: Festool-</w:t>
            </w:r>
            <w:r w:rsidRPr="00646884">
              <w:rPr>
                <w:b/>
                <w:lang w:val="de-DE"/>
              </w:rPr>
              <w:t>ETSC2-150-04.jpg</w:t>
            </w:r>
          </w:p>
          <w:p w14:paraId="20C28652" w14:textId="33ED5D14" w:rsidR="008B7381" w:rsidRPr="00646884" w:rsidRDefault="00646884" w:rsidP="005C6A71">
            <w:pPr>
              <w:spacing w:line="240" w:lineRule="auto"/>
              <w:rPr>
                <w:lang w:val="de-DE"/>
              </w:rPr>
            </w:pPr>
            <w:r>
              <w:rPr>
                <w:lang w:val="de-DE"/>
              </w:rPr>
              <w:t xml:space="preserve">Stufenlose Drehzahlvorwahl: </w:t>
            </w:r>
            <w:r w:rsidRPr="00646884">
              <w:rPr>
                <w:lang w:val="de-DE"/>
              </w:rPr>
              <w:t xml:space="preserve">Für jedes Material </w:t>
            </w:r>
            <w:r>
              <w:rPr>
                <w:lang w:val="de-DE"/>
              </w:rPr>
              <w:t xml:space="preserve">lässt sich </w:t>
            </w:r>
            <w:r w:rsidRPr="00646884">
              <w:rPr>
                <w:lang w:val="de-DE"/>
              </w:rPr>
              <w:t>die passende Drehzahl einstellen – mit einer gleichbleibenden Leistung auch unter hoher Belastung.</w:t>
            </w:r>
          </w:p>
        </w:tc>
      </w:tr>
      <w:tr w:rsidR="00264323" w:rsidRPr="006272A0" w14:paraId="0F36D0CF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439ADB70" w14:textId="77777777" w:rsidR="00962F83" w:rsidRPr="00247E01" w:rsidRDefault="00962F83" w:rsidP="005C6A71">
            <w:pPr>
              <w:spacing w:line="240" w:lineRule="auto"/>
              <w:ind w:right="459"/>
              <w:jc w:val="center"/>
              <w:rPr>
                <w:rStyle w:val="Kommentarzeichen"/>
                <w:lang w:val="de-DE"/>
              </w:rPr>
            </w:pPr>
          </w:p>
          <w:p w14:paraId="5A716F32" w14:textId="09D821F1" w:rsidR="008B7381" w:rsidRDefault="00962F83" w:rsidP="005C6A71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206D953" wp14:editId="6066DD01">
                  <wp:extent cx="1393190" cy="943610"/>
                  <wp:effectExtent l="0" t="0" r="0" b="8890"/>
                  <wp:docPr id="43733090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330909" name=""/>
                          <pic:cNvPicPr/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43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Kommentarzeichen"/>
              </w:rPr>
              <w:t xml:space="preserve"> </w:t>
            </w:r>
          </w:p>
          <w:p w14:paraId="3212448E" w14:textId="0F2D8144" w:rsidR="007A7F4D" w:rsidRDefault="007A7F4D" w:rsidP="005C6A71">
            <w:pPr>
              <w:spacing w:line="240" w:lineRule="auto"/>
              <w:ind w:right="459"/>
              <w:jc w:val="center"/>
              <w:rPr>
                <w:noProof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216D869" w14:textId="77777777" w:rsidR="007A7F4D" w:rsidRDefault="007A7F4D" w:rsidP="005C6A71">
            <w:pPr>
              <w:spacing w:line="240" w:lineRule="auto"/>
              <w:rPr>
                <w:lang w:val="de-DE"/>
              </w:rPr>
            </w:pPr>
          </w:p>
          <w:p w14:paraId="217920CB" w14:textId="77416649" w:rsidR="008B7381" w:rsidRPr="00646884" w:rsidRDefault="008B7381" w:rsidP="008B7381">
            <w:pPr>
              <w:spacing w:line="240" w:lineRule="auto"/>
              <w:rPr>
                <w:b/>
                <w:lang w:val="de-DE"/>
              </w:rPr>
            </w:pPr>
            <w:r w:rsidRPr="00E02A44">
              <w:rPr>
                <w:b/>
                <w:lang w:val="de-DE"/>
              </w:rPr>
              <w:t>Bild: Festool-</w:t>
            </w:r>
            <w:r w:rsidRPr="00646884">
              <w:rPr>
                <w:b/>
                <w:lang w:val="de-DE"/>
              </w:rPr>
              <w:t>ETSC2-150-05.jpg</w:t>
            </w:r>
          </w:p>
          <w:p w14:paraId="01DCD07C" w14:textId="679BFC81" w:rsidR="008B7381" w:rsidRPr="00646884" w:rsidRDefault="00646884" w:rsidP="005C6A71">
            <w:pPr>
              <w:spacing w:line="240" w:lineRule="auto"/>
              <w:rPr>
                <w:lang w:val="de-DE"/>
              </w:rPr>
            </w:pPr>
            <w:r>
              <w:rPr>
                <w:lang w:val="de-DE"/>
              </w:rPr>
              <w:t xml:space="preserve">Arbeiten im Festool-System: </w:t>
            </w:r>
            <w:r w:rsidRPr="00646884">
              <w:rPr>
                <w:lang w:val="de-DE"/>
              </w:rPr>
              <w:t>Die 18V-Power im Festool-System ermöglicht einen nahtlosen Wechsel zwischen Akkus und Maschinen.</w:t>
            </w:r>
          </w:p>
        </w:tc>
      </w:tr>
      <w:tr w:rsidR="00264323" w:rsidRPr="006272A0" w14:paraId="23B8CF16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06B75CF6" w14:textId="6A39EAD8" w:rsidR="00FC62FE" w:rsidRDefault="00FC62FE" w:rsidP="005C6A71">
            <w:pPr>
              <w:spacing w:line="240" w:lineRule="auto"/>
              <w:ind w:right="459"/>
              <w:jc w:val="center"/>
              <w:rPr>
                <w:noProof/>
                <w:lang w:val="de-DE"/>
              </w:rPr>
            </w:pPr>
          </w:p>
          <w:p w14:paraId="52287D07" w14:textId="77777777" w:rsidR="008B7381" w:rsidRDefault="008B7381" w:rsidP="005C6A71">
            <w:pPr>
              <w:spacing w:line="240" w:lineRule="auto"/>
              <w:ind w:right="459"/>
              <w:jc w:val="center"/>
              <w:rPr>
                <w:noProof/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0D3CA8D2" wp14:editId="01C045D8">
                  <wp:extent cx="1393190" cy="969645"/>
                  <wp:effectExtent l="0" t="0" r="0" b="1905"/>
                  <wp:docPr id="50" name="Grafik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69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5B9671" w14:textId="3AACAB84" w:rsidR="008B7381" w:rsidRPr="00264323" w:rsidRDefault="008B7381" w:rsidP="005C6A71">
            <w:pPr>
              <w:spacing w:line="240" w:lineRule="auto"/>
              <w:ind w:right="459"/>
              <w:jc w:val="center"/>
              <w:rPr>
                <w:noProof/>
                <w:lang w:val="de-DE"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1F64D33" w14:textId="77777777" w:rsidR="00FC62FE" w:rsidRDefault="00FC62FE" w:rsidP="005C6A71">
            <w:pPr>
              <w:spacing w:line="240" w:lineRule="auto"/>
              <w:rPr>
                <w:lang w:val="de-DE"/>
              </w:rPr>
            </w:pPr>
          </w:p>
          <w:p w14:paraId="60FC5B57" w14:textId="2A720F93" w:rsidR="008B7381" w:rsidRPr="00646884" w:rsidRDefault="008B7381" w:rsidP="008B7381">
            <w:pPr>
              <w:spacing w:line="240" w:lineRule="auto"/>
              <w:rPr>
                <w:b/>
                <w:lang w:val="de-DE"/>
              </w:rPr>
            </w:pPr>
            <w:r w:rsidRPr="00E02A44">
              <w:rPr>
                <w:b/>
                <w:lang w:val="de-DE"/>
              </w:rPr>
              <w:t>Bild: Festool-</w:t>
            </w:r>
            <w:r w:rsidRPr="00646884">
              <w:rPr>
                <w:b/>
                <w:lang w:val="de-DE"/>
              </w:rPr>
              <w:t>ETSC2-150-06.jpg</w:t>
            </w:r>
          </w:p>
          <w:p w14:paraId="79A756C5" w14:textId="35F52F11" w:rsidR="008B7381" w:rsidRPr="00646884" w:rsidRDefault="00646884" w:rsidP="00646884">
            <w:pPr>
              <w:spacing w:line="240" w:lineRule="auto"/>
              <w:rPr>
                <w:lang w:val="de-DE"/>
              </w:rPr>
            </w:pPr>
            <w:r>
              <w:rPr>
                <w:lang w:val="de-DE"/>
              </w:rPr>
              <w:t>Maximale Bewegungsfreiheit</w:t>
            </w:r>
            <w:r w:rsidR="003C1A74">
              <w:rPr>
                <w:lang w:val="de-DE"/>
              </w:rPr>
              <w:t xml:space="preserve">: </w:t>
            </w:r>
            <w:r w:rsidRPr="00646884">
              <w:rPr>
                <w:lang w:val="de-DE"/>
              </w:rPr>
              <w:t xml:space="preserve">Praktisch und unabhängig </w:t>
            </w:r>
            <w:r>
              <w:rPr>
                <w:lang w:val="de-DE"/>
              </w:rPr>
              <w:t xml:space="preserve">schleifen mit dem Staubfangbeutel für den ETSC 2 – ganz ohne lästigen Saugschlauch. </w:t>
            </w:r>
          </w:p>
        </w:tc>
      </w:tr>
      <w:tr w:rsidR="008B7381" w:rsidRPr="006272A0" w14:paraId="0AACB3E5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750B2F3" w14:textId="1E7E0DB1" w:rsidR="008B7381" w:rsidRDefault="008B7381" w:rsidP="005C6A71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4E00D4D" wp14:editId="15B2A713">
                  <wp:extent cx="1393190" cy="959485"/>
                  <wp:effectExtent l="0" t="0" r="0" b="0"/>
                  <wp:docPr id="48" name="Grafik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59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F747540" w14:textId="77777777" w:rsidR="008B7381" w:rsidRDefault="008B7381" w:rsidP="005C6A71">
            <w:pPr>
              <w:spacing w:line="240" w:lineRule="auto"/>
              <w:rPr>
                <w:lang w:val="de-DE"/>
              </w:rPr>
            </w:pPr>
          </w:p>
          <w:p w14:paraId="2E0D2299" w14:textId="77777777" w:rsidR="003C1A74" w:rsidRPr="002A66B3" w:rsidRDefault="008B7381" w:rsidP="005C6A71">
            <w:pPr>
              <w:spacing w:line="240" w:lineRule="auto"/>
              <w:rPr>
                <w:b/>
                <w:lang w:val="de-DE"/>
              </w:rPr>
            </w:pPr>
            <w:r w:rsidRPr="00E02A44">
              <w:rPr>
                <w:b/>
                <w:lang w:val="de-DE"/>
              </w:rPr>
              <w:t>Bild: Festool-</w:t>
            </w:r>
            <w:r w:rsidRPr="002A66B3">
              <w:rPr>
                <w:b/>
                <w:lang w:val="de-DE"/>
              </w:rPr>
              <w:t>ETSC2-125-03.jp</w:t>
            </w:r>
            <w:r w:rsidR="003C1A74" w:rsidRPr="002A66B3">
              <w:rPr>
                <w:b/>
                <w:lang w:val="de-DE"/>
              </w:rPr>
              <w:t>g</w:t>
            </w:r>
          </w:p>
          <w:p w14:paraId="5DEDE666" w14:textId="76C0933E" w:rsidR="003C1A74" w:rsidRPr="003C1A74" w:rsidRDefault="003C1A74" w:rsidP="005C6A71">
            <w:pPr>
              <w:spacing w:line="240" w:lineRule="auto"/>
              <w:rPr>
                <w:b/>
                <w:lang w:val="de-DE"/>
              </w:rPr>
            </w:pPr>
            <w:r>
              <w:rPr>
                <w:lang w:val="de-DE"/>
              </w:rPr>
              <w:t xml:space="preserve">Das Licht ist zudem auch individuell über die </w:t>
            </w:r>
            <w:r w:rsidRPr="00B83DF7">
              <w:rPr>
                <w:lang w:val="de-DE"/>
              </w:rPr>
              <w:t xml:space="preserve">Festool App stufenlos </w:t>
            </w:r>
            <w:r>
              <w:rPr>
                <w:lang w:val="de-DE"/>
              </w:rPr>
              <w:t xml:space="preserve">zu </w:t>
            </w:r>
            <w:r w:rsidRPr="00B83DF7">
              <w:rPr>
                <w:lang w:val="de-DE"/>
              </w:rPr>
              <w:t xml:space="preserve">dimmen </w:t>
            </w:r>
            <w:r>
              <w:rPr>
                <w:lang w:val="de-DE"/>
              </w:rPr>
              <w:t xml:space="preserve">– inkl. Einstellung der </w:t>
            </w:r>
            <w:r w:rsidRPr="00B83DF7">
              <w:rPr>
                <w:lang w:val="de-DE"/>
              </w:rPr>
              <w:t>Nachleuchtdauer</w:t>
            </w:r>
            <w:r w:rsidR="008708FD">
              <w:rPr>
                <w:lang w:val="de-DE"/>
              </w:rPr>
              <w:t xml:space="preserve">. Ideal, um im </w:t>
            </w:r>
            <w:r>
              <w:rPr>
                <w:lang w:val="de-DE"/>
              </w:rPr>
              <w:t xml:space="preserve">Nachgang </w:t>
            </w:r>
            <w:r w:rsidR="008708FD">
              <w:rPr>
                <w:lang w:val="de-DE"/>
              </w:rPr>
              <w:t xml:space="preserve">zum Schleifen die Oberfläche zu prüfen. </w:t>
            </w:r>
          </w:p>
        </w:tc>
      </w:tr>
      <w:tr w:rsidR="00264323" w:rsidRPr="006272A0" w14:paraId="76797A25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476AB64" w14:textId="67F6864A" w:rsidR="00FC62FE" w:rsidRPr="00264323" w:rsidRDefault="008708FD" w:rsidP="005C6A71">
            <w:pPr>
              <w:spacing w:line="240" w:lineRule="auto"/>
              <w:ind w:right="459"/>
              <w:jc w:val="center"/>
              <w:rPr>
                <w:noProof/>
                <w:lang w:val="de-DE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78AAB9B" wp14:editId="048AEB05">
                  <wp:extent cx="1393190" cy="926465"/>
                  <wp:effectExtent l="0" t="0" r="0" b="6985"/>
                  <wp:docPr id="377621995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7621995" name=""/>
                          <pic:cNvPicPr/>
                        </pic:nvPicPr>
                        <pic:blipFill>
                          <a:blip r:embed="rId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26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0665F15" w14:textId="77777777" w:rsidR="00FC62FE" w:rsidRDefault="00FC62FE" w:rsidP="005C6A71">
            <w:pPr>
              <w:spacing w:line="240" w:lineRule="auto"/>
              <w:rPr>
                <w:lang w:val="de-DE"/>
              </w:rPr>
            </w:pPr>
          </w:p>
          <w:p w14:paraId="625A8311" w14:textId="02F2E439" w:rsidR="008B7381" w:rsidRPr="003C1A74" w:rsidRDefault="008B7381" w:rsidP="008B7381">
            <w:pPr>
              <w:spacing w:line="240" w:lineRule="auto"/>
              <w:rPr>
                <w:b/>
                <w:lang w:val="de-DE"/>
              </w:rPr>
            </w:pPr>
            <w:r w:rsidRPr="00E02A44">
              <w:rPr>
                <w:b/>
                <w:lang w:val="de-DE"/>
              </w:rPr>
              <w:t>Bild: Festool-</w:t>
            </w:r>
            <w:r w:rsidRPr="003C1A74">
              <w:rPr>
                <w:b/>
                <w:lang w:val="de-DE"/>
              </w:rPr>
              <w:t>ETSC2-150-07.jpg</w:t>
            </w:r>
          </w:p>
          <w:p w14:paraId="4799E881" w14:textId="24025C2D" w:rsidR="008B7381" w:rsidRDefault="003C1A74" w:rsidP="005C6A71">
            <w:pPr>
              <w:spacing w:line="240" w:lineRule="auto"/>
              <w:rPr>
                <w:lang w:val="de-DE"/>
              </w:rPr>
            </w:pPr>
            <w:r>
              <w:rPr>
                <w:lang w:val="de-DE"/>
              </w:rPr>
              <w:t xml:space="preserve">Der </w:t>
            </w:r>
            <w:proofErr w:type="spellStart"/>
            <w:r>
              <w:rPr>
                <w:lang w:val="de-DE"/>
              </w:rPr>
              <w:t>Protector</w:t>
            </w:r>
            <w:proofErr w:type="spellEnd"/>
            <w:r>
              <w:rPr>
                <w:lang w:val="de-DE"/>
              </w:rPr>
              <w:t xml:space="preserve"> schützt Werkstück und Schleifteller.</w:t>
            </w:r>
          </w:p>
        </w:tc>
      </w:tr>
      <w:tr w:rsidR="00264323" w:rsidRPr="006272A0" w14:paraId="74F81018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1351FAF1" w14:textId="04E16512" w:rsidR="00203C8E" w:rsidRPr="00264323" w:rsidRDefault="001F778F" w:rsidP="005C6A71">
            <w:pPr>
              <w:spacing w:line="240" w:lineRule="auto"/>
              <w:ind w:right="459"/>
              <w:jc w:val="center"/>
              <w:rPr>
                <w:noProof/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55EF0FD2" wp14:editId="1E88C65D">
                  <wp:extent cx="1393190" cy="895985"/>
                  <wp:effectExtent l="0" t="0" r="0" b="0"/>
                  <wp:docPr id="52" name="Grafik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895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54B8EEC" w14:textId="77777777" w:rsidR="00203C8E" w:rsidRDefault="00203C8E" w:rsidP="005C6A71">
            <w:pPr>
              <w:spacing w:line="240" w:lineRule="auto"/>
              <w:rPr>
                <w:lang w:val="de-DE"/>
              </w:rPr>
            </w:pPr>
          </w:p>
          <w:p w14:paraId="0EB6BC32" w14:textId="28FE85A9" w:rsidR="00B83DF7" w:rsidRPr="002A66B3" w:rsidRDefault="00B83DF7" w:rsidP="00B83DF7">
            <w:pPr>
              <w:spacing w:line="240" w:lineRule="auto"/>
              <w:rPr>
                <w:b/>
                <w:lang w:val="de-DE"/>
              </w:rPr>
            </w:pPr>
            <w:r w:rsidRPr="002A66B3">
              <w:rPr>
                <w:b/>
                <w:lang w:val="de-DE"/>
              </w:rPr>
              <w:t>Bild: Festool-ETSC2-150-08.jpg</w:t>
            </w:r>
          </w:p>
          <w:p w14:paraId="4B14B888" w14:textId="45E51220" w:rsidR="00B83DF7" w:rsidRPr="003C1A74" w:rsidRDefault="003C1A74" w:rsidP="005C6A71">
            <w:pPr>
              <w:spacing w:line="240" w:lineRule="auto"/>
              <w:rPr>
                <w:lang w:val="de-DE"/>
              </w:rPr>
            </w:pPr>
            <w:r w:rsidRPr="003C1A74">
              <w:rPr>
                <w:lang w:val="de-DE"/>
              </w:rPr>
              <w:t>Neue Körnung 50er Pack G</w:t>
            </w:r>
            <w:r>
              <w:rPr>
                <w:lang w:val="de-DE"/>
              </w:rPr>
              <w:t>ranat: Granat Schleifmittel ist die richtige Wahl für jede Anwendung: hoher Abtrag, mit spezieller Antihaftbeschichtung und optimierter Absaugung.</w:t>
            </w:r>
          </w:p>
        </w:tc>
      </w:tr>
      <w:tr w:rsidR="00264323" w:rsidRPr="006272A0" w14:paraId="3E9813F2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5761F21" w14:textId="77777777" w:rsidR="00777654" w:rsidRDefault="001F778F" w:rsidP="005C6A71">
            <w:pPr>
              <w:spacing w:line="240" w:lineRule="auto"/>
              <w:ind w:right="459"/>
              <w:jc w:val="center"/>
              <w:rPr>
                <w:noProof/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403B11CD" wp14:editId="58FDE00A">
                  <wp:extent cx="1186207" cy="596348"/>
                  <wp:effectExtent l="0" t="0" r="0" b="0"/>
                  <wp:docPr id="54" name="Grafik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863" cy="606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A55D23" w14:textId="77777777" w:rsidR="001F778F" w:rsidRDefault="001F778F" w:rsidP="005C6A71">
            <w:pPr>
              <w:spacing w:line="240" w:lineRule="auto"/>
              <w:ind w:right="459"/>
              <w:jc w:val="center"/>
              <w:rPr>
                <w:noProof/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0ECBB24C" wp14:editId="07868A2D">
                  <wp:extent cx="1345956" cy="818984"/>
                  <wp:effectExtent l="0" t="0" r="6985" b="635"/>
                  <wp:docPr id="55" name="Grafik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3750" cy="823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9859A1" w14:textId="2A47A760" w:rsidR="00E02A44" w:rsidRPr="00264323" w:rsidRDefault="00E02A44" w:rsidP="005C6A71">
            <w:pPr>
              <w:spacing w:line="240" w:lineRule="auto"/>
              <w:ind w:right="459"/>
              <w:jc w:val="center"/>
              <w:rPr>
                <w:noProof/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19ECDE0D" wp14:editId="56A0B8E1">
                  <wp:extent cx="1129085" cy="831632"/>
                  <wp:effectExtent l="0" t="0" r="0" b="6985"/>
                  <wp:docPr id="56" name="Grafik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686" cy="8350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3D316C0" w14:textId="77777777" w:rsidR="00777654" w:rsidRDefault="00777654" w:rsidP="005C6A71">
            <w:pPr>
              <w:spacing w:line="240" w:lineRule="auto"/>
              <w:rPr>
                <w:lang w:val="de-DE"/>
              </w:rPr>
            </w:pPr>
          </w:p>
          <w:p w14:paraId="38CDE201" w14:textId="23CC51C2" w:rsidR="006D3B96" w:rsidRDefault="006D3B96" w:rsidP="005C6A71">
            <w:pPr>
              <w:spacing w:line="240" w:lineRule="auto"/>
              <w:rPr>
                <w:lang w:val="de-DE"/>
              </w:rPr>
            </w:pPr>
            <w:r>
              <w:rPr>
                <w:lang w:val="de-DE"/>
              </w:rPr>
              <w:t xml:space="preserve">Die </w:t>
            </w:r>
            <w:proofErr w:type="spellStart"/>
            <w:r w:rsidRPr="003C1A74">
              <w:rPr>
                <w:lang w:val="de-DE"/>
              </w:rPr>
              <w:t>Protector</w:t>
            </w:r>
            <w:r>
              <w:rPr>
                <w:lang w:val="de-DE"/>
              </w:rPr>
              <w:t>en</w:t>
            </w:r>
            <w:proofErr w:type="spellEnd"/>
            <w:r>
              <w:rPr>
                <w:lang w:val="de-DE"/>
              </w:rPr>
              <w:t xml:space="preserve"> schützen nicht nur das </w:t>
            </w:r>
            <w:r w:rsidRPr="003C1A74">
              <w:rPr>
                <w:lang w:val="de-DE"/>
              </w:rPr>
              <w:t>Werkstück direkt an der Kante</w:t>
            </w:r>
            <w:r>
              <w:rPr>
                <w:lang w:val="de-DE"/>
              </w:rPr>
              <w:t xml:space="preserve">, </w:t>
            </w:r>
            <w:r w:rsidRPr="003C1A74">
              <w:rPr>
                <w:lang w:val="de-DE"/>
              </w:rPr>
              <w:t xml:space="preserve">sondern </w:t>
            </w:r>
            <w:r>
              <w:rPr>
                <w:lang w:val="de-DE"/>
              </w:rPr>
              <w:t xml:space="preserve">auch </w:t>
            </w:r>
            <w:r w:rsidRPr="003C1A74">
              <w:rPr>
                <w:lang w:val="de-DE"/>
              </w:rPr>
              <w:t>den Schleifteller</w:t>
            </w:r>
            <w:r>
              <w:rPr>
                <w:lang w:val="de-DE"/>
              </w:rPr>
              <w:t xml:space="preserve"> – insbesondere </w:t>
            </w:r>
            <w:r w:rsidRPr="003C1A74">
              <w:rPr>
                <w:lang w:val="de-DE"/>
              </w:rPr>
              <w:t>beim randnahen Schleifen</w:t>
            </w:r>
            <w:r>
              <w:rPr>
                <w:lang w:val="de-DE"/>
              </w:rPr>
              <w:t xml:space="preserve">. So lassen sich </w:t>
            </w:r>
            <w:r w:rsidRPr="003C1A74">
              <w:rPr>
                <w:lang w:val="de-DE"/>
              </w:rPr>
              <w:t>mühsame Nacharbeiten</w:t>
            </w:r>
            <w:r w:rsidR="008708FD">
              <w:rPr>
                <w:lang w:val="de-DE"/>
              </w:rPr>
              <w:t xml:space="preserve"> verhindern. </w:t>
            </w:r>
          </w:p>
          <w:p w14:paraId="0EEB8B48" w14:textId="77777777" w:rsidR="008708FD" w:rsidRDefault="008708FD" w:rsidP="005C6A71">
            <w:pPr>
              <w:spacing w:line="240" w:lineRule="auto"/>
              <w:rPr>
                <w:lang w:val="de-DE"/>
              </w:rPr>
            </w:pPr>
          </w:p>
          <w:p w14:paraId="6FB4481A" w14:textId="77777777" w:rsidR="00B83DF7" w:rsidRPr="006D3B96" w:rsidRDefault="00B83DF7" w:rsidP="005C6A71">
            <w:pPr>
              <w:spacing w:line="240" w:lineRule="auto"/>
              <w:rPr>
                <w:b/>
                <w:lang w:val="de-DE"/>
              </w:rPr>
            </w:pPr>
            <w:r w:rsidRPr="00E02A44">
              <w:rPr>
                <w:b/>
                <w:lang w:val="de-DE"/>
              </w:rPr>
              <w:t>Bild: Festool-</w:t>
            </w:r>
            <w:r w:rsidRPr="006D3B96">
              <w:rPr>
                <w:b/>
                <w:lang w:val="de-DE"/>
              </w:rPr>
              <w:t>ETSC2-125-03.jp</w:t>
            </w:r>
          </w:p>
          <w:p w14:paraId="32476CF8" w14:textId="5857573D" w:rsidR="00B83DF7" w:rsidRPr="003C1A74" w:rsidRDefault="003C1A74" w:rsidP="005C6A71">
            <w:pPr>
              <w:spacing w:line="240" w:lineRule="auto"/>
              <w:rPr>
                <w:b/>
                <w:lang w:val="de-DE"/>
              </w:rPr>
            </w:pPr>
            <w:proofErr w:type="spellStart"/>
            <w:r w:rsidRPr="003C1A74">
              <w:rPr>
                <w:lang w:val="de-DE"/>
              </w:rPr>
              <w:t>Protector</w:t>
            </w:r>
            <w:proofErr w:type="spellEnd"/>
            <w:r w:rsidRPr="003C1A74">
              <w:rPr>
                <w:lang w:val="de-DE"/>
              </w:rPr>
              <w:t xml:space="preserve"> ETSC 2 125 </w:t>
            </w:r>
          </w:p>
          <w:p w14:paraId="301F4DB3" w14:textId="77777777" w:rsidR="00B83DF7" w:rsidRPr="003C1A74" w:rsidRDefault="00B83DF7" w:rsidP="005C6A71">
            <w:pPr>
              <w:spacing w:line="240" w:lineRule="auto"/>
              <w:rPr>
                <w:b/>
                <w:lang w:val="de-DE"/>
              </w:rPr>
            </w:pPr>
          </w:p>
          <w:p w14:paraId="3BF4A75E" w14:textId="3B81F3FE" w:rsidR="00B83DF7" w:rsidRDefault="00B83DF7" w:rsidP="00B83DF7">
            <w:pPr>
              <w:spacing w:line="240" w:lineRule="auto"/>
              <w:rPr>
                <w:b/>
              </w:rPr>
            </w:pPr>
            <w:r w:rsidRPr="002A66B3">
              <w:rPr>
                <w:b/>
              </w:rPr>
              <w:t>Bild: Festool-</w:t>
            </w:r>
            <w:r w:rsidRPr="00E02A44">
              <w:rPr>
                <w:b/>
              </w:rPr>
              <w:t>ETSC2-150-0</w:t>
            </w:r>
            <w:r>
              <w:rPr>
                <w:b/>
              </w:rPr>
              <w:t>9</w:t>
            </w:r>
            <w:r w:rsidRPr="00E02A44">
              <w:rPr>
                <w:b/>
              </w:rPr>
              <w:t>.jpg</w:t>
            </w:r>
          </w:p>
          <w:p w14:paraId="011CDE53" w14:textId="29BAA178" w:rsidR="00B83DF7" w:rsidRPr="002A66B3" w:rsidRDefault="006D3B96" w:rsidP="00B83DF7">
            <w:pPr>
              <w:spacing w:line="240" w:lineRule="auto"/>
              <w:rPr>
                <w:b/>
              </w:rPr>
            </w:pPr>
            <w:r w:rsidRPr="002A66B3">
              <w:t xml:space="preserve">Protector ETSC 2 150 </w:t>
            </w:r>
          </w:p>
          <w:p w14:paraId="7F709E03" w14:textId="77777777" w:rsidR="00B83DF7" w:rsidRPr="002A66B3" w:rsidRDefault="00B83DF7" w:rsidP="00B83DF7">
            <w:pPr>
              <w:spacing w:line="240" w:lineRule="auto"/>
              <w:rPr>
                <w:b/>
              </w:rPr>
            </w:pPr>
          </w:p>
          <w:p w14:paraId="165CF1EF" w14:textId="71EB6D56" w:rsidR="00B83DF7" w:rsidRPr="006D3B96" w:rsidRDefault="00B83DF7" w:rsidP="00B83DF7">
            <w:pPr>
              <w:spacing w:line="240" w:lineRule="auto"/>
              <w:rPr>
                <w:b/>
                <w:lang w:val="de-DE"/>
              </w:rPr>
            </w:pPr>
            <w:r w:rsidRPr="00E02A44">
              <w:rPr>
                <w:b/>
                <w:lang w:val="de-DE"/>
              </w:rPr>
              <w:t>Bild: Festool-</w:t>
            </w:r>
            <w:r w:rsidRPr="006D3B96">
              <w:rPr>
                <w:b/>
                <w:lang w:val="de-DE"/>
              </w:rPr>
              <w:t>ETSC2-125-150-01.jpg</w:t>
            </w:r>
          </w:p>
          <w:p w14:paraId="14B35387" w14:textId="129046A6" w:rsidR="00B83DF7" w:rsidRDefault="006D3B96" w:rsidP="006D3B96">
            <w:pPr>
              <w:spacing w:line="240" w:lineRule="auto"/>
              <w:rPr>
                <w:lang w:val="de-DE"/>
              </w:rPr>
            </w:pPr>
            <w:r w:rsidRPr="006D3B96">
              <w:rPr>
                <w:lang w:val="de-DE"/>
              </w:rPr>
              <w:t xml:space="preserve">Der Staubfangbeutel ermöglicht Schleifen ohne Hindernisse. </w:t>
            </w:r>
          </w:p>
        </w:tc>
      </w:tr>
      <w:tr w:rsidR="00FD251B" w:rsidRPr="006272A0" w14:paraId="7E060E12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528C7911" w14:textId="77777777" w:rsidR="00FD251B" w:rsidRDefault="00FD251B" w:rsidP="005C6A71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C509430" wp14:editId="31E05E18">
                  <wp:extent cx="795834" cy="808892"/>
                  <wp:effectExtent l="0" t="0" r="4445" b="0"/>
                  <wp:docPr id="6596656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966560" name=""/>
                          <pic:cNvPicPr/>
                        </pic:nvPicPr>
                        <pic:blipFill>
                          <a:blip r:embed="rId2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531" cy="8197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E446C4" w14:textId="77777777" w:rsidR="00FD251B" w:rsidRDefault="00FD251B" w:rsidP="005C6A71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1CAE2B22" w14:textId="77777777" w:rsidR="00FD251B" w:rsidRDefault="00FD251B" w:rsidP="005C6A71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5E7C688" wp14:editId="5B2191B9">
                  <wp:extent cx="1049216" cy="1049216"/>
                  <wp:effectExtent l="0" t="0" r="0" b="0"/>
                  <wp:docPr id="1157443615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7443615" name=""/>
                          <pic:cNvPicPr/>
                        </pic:nvPicPr>
                        <pic:blipFill>
                          <a:blip r:embed="rId3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459" cy="1052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A145E8" w14:textId="28CC6FBF" w:rsidR="00FD251B" w:rsidRDefault="00FD251B" w:rsidP="005C6A71">
            <w:pPr>
              <w:spacing w:line="240" w:lineRule="auto"/>
              <w:ind w:right="459"/>
              <w:jc w:val="center"/>
              <w:rPr>
                <w:noProof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008F1A0" w14:textId="77777777" w:rsidR="00FD251B" w:rsidRDefault="00FD251B" w:rsidP="005C6A71">
            <w:pPr>
              <w:spacing w:line="240" w:lineRule="auto"/>
              <w:rPr>
                <w:lang w:val="de-DE"/>
              </w:rPr>
            </w:pPr>
          </w:p>
          <w:p w14:paraId="640492F2" w14:textId="77777777" w:rsidR="00FD251B" w:rsidRPr="00FD251B" w:rsidRDefault="00FD251B" w:rsidP="005C6A71">
            <w:pPr>
              <w:spacing w:line="240" w:lineRule="auto"/>
              <w:rPr>
                <w:b/>
                <w:bCs/>
                <w:lang w:val="de-DE"/>
              </w:rPr>
            </w:pPr>
            <w:r w:rsidRPr="00FD251B">
              <w:rPr>
                <w:b/>
                <w:bCs/>
                <w:lang w:val="de-DE"/>
              </w:rPr>
              <w:t>Bild: Festool-ETSC2-125-04.jpg</w:t>
            </w:r>
          </w:p>
          <w:p w14:paraId="1E52B568" w14:textId="709FDDE6" w:rsidR="00FD251B" w:rsidRDefault="00247E01" w:rsidP="005C6A71">
            <w:pPr>
              <w:spacing w:line="240" w:lineRule="auto"/>
              <w:rPr>
                <w:lang w:val="de-DE"/>
              </w:rPr>
            </w:pPr>
            <w:r>
              <w:rPr>
                <w:lang w:val="de-DE"/>
              </w:rPr>
              <w:t>Ab Januar 2025 gibt es Granat im 50er Pack auch in den Körnungen P100, P120, P150, P180, P220, P 240, P320, P400 und P500 im Durchmesser 125 Millimeter – also auch für den neuen ETSC 2 125.</w:t>
            </w:r>
          </w:p>
          <w:p w14:paraId="4E3C2BD5" w14:textId="77777777" w:rsidR="00FD251B" w:rsidRDefault="00FD251B" w:rsidP="005C6A71">
            <w:pPr>
              <w:spacing w:line="240" w:lineRule="auto"/>
              <w:rPr>
                <w:lang w:val="de-DE"/>
              </w:rPr>
            </w:pPr>
          </w:p>
          <w:p w14:paraId="71146F87" w14:textId="77777777" w:rsidR="00FD251B" w:rsidRDefault="00FD251B" w:rsidP="005C6A71">
            <w:pPr>
              <w:spacing w:line="240" w:lineRule="auto"/>
              <w:rPr>
                <w:b/>
                <w:bCs/>
                <w:lang w:val="de-DE"/>
              </w:rPr>
            </w:pPr>
            <w:r w:rsidRPr="00FD251B">
              <w:rPr>
                <w:b/>
                <w:bCs/>
                <w:lang w:val="de-DE"/>
              </w:rPr>
              <w:t>Bild: Festool-ETSC2-150-10.jpg</w:t>
            </w:r>
          </w:p>
          <w:p w14:paraId="52E8B3E0" w14:textId="735A079A" w:rsidR="00247E01" w:rsidRDefault="00247E01" w:rsidP="00247E01">
            <w:pPr>
              <w:spacing w:line="240" w:lineRule="auto"/>
              <w:rPr>
                <w:lang w:val="de-DE"/>
              </w:rPr>
            </w:pPr>
            <w:r>
              <w:rPr>
                <w:lang w:val="de-DE"/>
              </w:rPr>
              <w:t>Ab Januar 2025 gibt es Granat im 50er Pack auch in den Körnungen P100, P120, P150, P180, P220, P 240, P320, P400 und P500 im Durchmesser 150 Millimeter – also auch für den neuen ETSC 2 150.</w:t>
            </w:r>
          </w:p>
          <w:p w14:paraId="4E03ACB9" w14:textId="1C309001" w:rsidR="00247E01" w:rsidRPr="00FD251B" w:rsidRDefault="00247E01" w:rsidP="005C6A71">
            <w:pPr>
              <w:spacing w:line="240" w:lineRule="auto"/>
              <w:rPr>
                <w:b/>
                <w:bCs/>
                <w:lang w:val="de-DE"/>
              </w:rPr>
            </w:pPr>
          </w:p>
        </w:tc>
      </w:tr>
    </w:tbl>
    <w:p w14:paraId="70C0821C" w14:textId="77777777" w:rsidR="00171D77" w:rsidRDefault="00171D77" w:rsidP="005C6A71">
      <w:pPr>
        <w:spacing w:line="240" w:lineRule="auto"/>
        <w:jc w:val="both"/>
        <w:rPr>
          <w:sz w:val="16"/>
          <w:szCs w:val="16"/>
          <w:lang w:val="de-DE"/>
        </w:rPr>
      </w:pPr>
      <w:r w:rsidRPr="007F6611">
        <w:rPr>
          <w:sz w:val="16"/>
          <w:szCs w:val="16"/>
          <w:lang w:val="de-DE"/>
        </w:rPr>
        <w:t xml:space="preserve">Bildnachweis: Festool GmbH </w:t>
      </w:r>
    </w:p>
    <w:p w14:paraId="12063803" w14:textId="77777777" w:rsidR="007D6AC2" w:rsidRDefault="007D6AC2">
      <w:pPr>
        <w:spacing w:line="240" w:lineRule="auto"/>
        <w:jc w:val="both"/>
        <w:rPr>
          <w:sz w:val="16"/>
          <w:szCs w:val="16"/>
          <w:lang w:val="de-DE"/>
        </w:rPr>
      </w:pPr>
    </w:p>
    <w:sectPr w:rsidR="007D6AC2" w:rsidSect="003133F4">
      <w:headerReference w:type="default" r:id="rId31"/>
      <w:type w:val="continuous"/>
      <w:pgSz w:w="11906" w:h="16838"/>
      <w:pgMar w:top="2658" w:right="2975" w:bottom="720" w:left="1134" w:header="198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6E6988" w14:textId="77777777" w:rsidR="003F1525" w:rsidRDefault="003F1525" w:rsidP="000027DD">
      <w:r>
        <w:separator/>
      </w:r>
    </w:p>
  </w:endnote>
  <w:endnote w:type="continuationSeparator" w:id="0">
    <w:p w14:paraId="20BEE97D" w14:textId="77777777" w:rsidR="003F1525" w:rsidRDefault="003F1525" w:rsidP="000027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INPro-Regular">
    <w:panose1 w:val="00000000000000000000"/>
    <w:charset w:val="00"/>
    <w:family w:val="modern"/>
    <w:notTrueType/>
    <w:pitch w:val="variable"/>
    <w:sig w:usb0="800002AF" w:usb1="4000206A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9206DA" w14:textId="46CE6589" w:rsidR="002F2B73" w:rsidRDefault="00F20D4C">
    <w:pPr>
      <w:pStyle w:val="Fuzeile"/>
    </w:pP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CBD708A" wp14:editId="2B7F1ED4">
              <wp:simplePos x="0" y="0"/>
              <wp:positionH relativeFrom="column">
                <wp:posOffset>-83185</wp:posOffset>
              </wp:positionH>
              <wp:positionV relativeFrom="paragraph">
                <wp:posOffset>236220</wp:posOffset>
              </wp:positionV>
              <wp:extent cx="4856480" cy="198120"/>
              <wp:effectExtent l="1270" t="1270" r="0" b="635"/>
              <wp:wrapNone/>
              <wp:docPr id="17" name="Text Box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DE029F" w14:textId="5C6496DB" w:rsidR="005D6335" w:rsidRPr="005D6335" w:rsidRDefault="005D6335" w:rsidP="005D6335">
                          <w:pPr>
                            <w:pStyle w:val="Festool6pt"/>
                          </w:pPr>
                          <w:r w:rsidRPr="005D6335">
                            <w:t>Pressemeldung | Festool-ETSC2-125-150-0</w:t>
                          </w:r>
                          <w:r w:rsidR="00686869">
                            <w:t>2</w:t>
                          </w:r>
                          <w:r w:rsidRPr="005D6335">
                            <w:t>25-DE.doc | Oktober 2024</w:t>
                          </w:r>
                        </w:p>
                        <w:p w14:paraId="7FF6DF8A" w14:textId="1278D5E9" w:rsidR="002F2B73" w:rsidRPr="004E09F3" w:rsidRDefault="002F2B73" w:rsidP="00C52363">
                          <w:pPr>
                            <w:pStyle w:val="Festool6p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2CBD708A" id="_x0000_t202" coordsize="21600,21600" o:spt="202" path="m,l,21600r21600,l21600,xe">
              <v:stroke joinstyle="miter"/>
              <v:path gradientshapeok="t" o:connecttype="rect"/>
            </v:shapetype>
            <v:shape id="Text Box 76" o:spid="_x0000_s1028" type="#_x0000_t202" style="position:absolute;margin-left:-6.55pt;margin-top:18.6pt;width:382.4pt;height:15.6pt;z-index:2516684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" filled="f" stroked="f">
              <v:textbox style="mso-fit-shape-to-text:t">
                <w:txbxContent>
                  <w:p w14:paraId="36DE029F" w14:textId="5C6496DB" w:rsidR="005D6335" w:rsidRPr="005D6335" w:rsidRDefault="005D6335" w:rsidP="005D6335">
                    <w:pPr>
                      <w:pStyle w:val="Festool6pt"/>
                    </w:pPr>
                    <w:r w:rsidRPr="005D6335">
                      <w:t>Pressemeldung | Festool-ETSC2-125-150-0</w:t>
                    </w:r>
                    <w:r w:rsidR="00686869">
                      <w:t>2</w:t>
                    </w:r>
                    <w:r w:rsidRPr="005D6335">
                      <w:t>25-DE.doc | Oktober 2024</w:t>
                    </w:r>
                  </w:p>
                  <w:p w14:paraId="7FF6DF8A" w14:textId="1278D5E9" w:rsidR="002F2B73" w:rsidRPr="004E09F3" w:rsidRDefault="002F2B73" w:rsidP="00C52363">
                    <w:pPr>
                      <w:pStyle w:val="Festool6p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A9332CC" wp14:editId="67D21561">
              <wp:simplePos x="0" y="0"/>
              <wp:positionH relativeFrom="margin">
                <wp:posOffset>-354965</wp:posOffset>
              </wp:positionH>
              <wp:positionV relativeFrom="paragraph">
                <wp:posOffset>120015</wp:posOffset>
              </wp:positionV>
              <wp:extent cx="6840220" cy="431800"/>
              <wp:effectExtent l="3175" t="0" r="0" b="0"/>
              <wp:wrapNone/>
              <wp:docPr id="16" name="Rectangle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45F3CB6" id="Rectangle 67" o:spid="_x0000_s1026" style="position:absolute;margin-left:-27.95pt;margin-top:9.45pt;width:538.6pt;height:34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" fillcolor="#d8d8d8" stroked="f">
              <w10:wrap anchorx="margin"/>
            </v:rect>
          </w:pict>
        </mc:Fallback>
      </mc:AlternateContent>
    </w:r>
  </w:p>
  <w:p w14:paraId="431DDD5E" w14:textId="6AABE5DA" w:rsidR="002F2B73" w:rsidRDefault="00F20D4C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C10C60D" wp14:editId="60BA6642">
              <wp:simplePos x="0" y="0"/>
              <wp:positionH relativeFrom="column">
                <wp:posOffset>5144770</wp:posOffset>
              </wp:positionH>
              <wp:positionV relativeFrom="paragraph">
                <wp:posOffset>3810</wp:posOffset>
              </wp:positionV>
              <wp:extent cx="800735" cy="198120"/>
              <wp:effectExtent l="0" t="3810" r="635" b="0"/>
              <wp:wrapNone/>
              <wp:docPr id="15" name="Text Box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0073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49BEB3B" w14:textId="77777777" w:rsidR="002F2B73" w:rsidRPr="00B4293A" w:rsidRDefault="002F2B73" w:rsidP="0008693E">
                          <w:pPr>
                            <w:pStyle w:val="Festool6pt"/>
                          </w:pPr>
                          <w:r w:rsidRPr="00B4293A">
                            <w:t xml:space="preserve">Seite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6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7C10C60D" id="Text Box 68" o:spid="_x0000_s1029" type="#_x0000_t202" style="position:absolute;margin-left:405.1pt;margin-top:.3pt;width:63.05pt;height:15.6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" filled="f" stroked="f">
              <v:textbox style="mso-fit-shape-to-text:t">
                <w:txbxContent>
                  <w:p w14:paraId="149BEB3B" w14:textId="77777777" w:rsidR="002F2B73" w:rsidRPr="00B4293A" w:rsidRDefault="002F2B73" w:rsidP="0008693E">
                    <w:pPr>
                      <w:pStyle w:val="Festool6pt"/>
                    </w:pPr>
                    <w:r w:rsidRPr="00B4293A">
                      <w:t xml:space="preserve">Seite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 w:rsidR="002F2B73">
      <w:fldChar w:fldCharType="begin"/>
    </w:r>
    <w:r w:rsidR="002F2B73">
      <w:instrText xml:space="preserve"> AUTOTEXT  " Einfaches Textfeld"  \* MERGEFORMAT </w:instrText>
    </w:r>
    <w:r w:rsidR="002F2B73">
      <w:fldChar w:fldCharType="separate"/>
    </w:r>
    <w:r w:rsidR="00D61BFE">
      <w:rPr>
        <w:b/>
        <w:bCs/>
        <w:lang w:val="de-DE"/>
      </w:rPr>
      <w:t xml:space="preserve">Fehler! </w:t>
    </w:r>
    <w:proofErr w:type="spellStart"/>
    <w:r w:rsidR="00D61BFE">
      <w:rPr>
        <w:b/>
        <w:bCs/>
        <w:lang w:val="de-DE"/>
      </w:rPr>
      <w:t>AutoText</w:t>
    </w:r>
    <w:proofErr w:type="spellEnd"/>
    <w:r w:rsidR="00D61BFE">
      <w:rPr>
        <w:b/>
        <w:bCs/>
        <w:lang w:val="de-DE"/>
      </w:rPr>
      <w:t>-Eintrag nicht definiert.</w:t>
    </w:r>
    <w:r w:rsidR="002F2B73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3D2B45" w14:textId="01587096" w:rsidR="002F2B73" w:rsidRDefault="00F20D4C" w:rsidP="008A32B0">
    <w:pPr>
      <w:pStyle w:val="Fuzeile"/>
      <w:ind w:left="426"/>
    </w:pP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634DEBB6" wp14:editId="5A4E1A6B">
              <wp:simplePos x="0" y="0"/>
              <wp:positionH relativeFrom="margin">
                <wp:align>center</wp:align>
              </wp:positionH>
              <wp:positionV relativeFrom="paragraph">
                <wp:posOffset>120015</wp:posOffset>
              </wp:positionV>
              <wp:extent cx="6840220" cy="431800"/>
              <wp:effectExtent l="1270" t="0" r="0" b="0"/>
              <wp:wrapNone/>
              <wp:docPr id="6" name="Rectangle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35D7BDA" id="Rectangle 57" o:spid="_x0000_s1026" style="position:absolute;margin-left:0;margin-top:9.45pt;width:538.6pt;height:34pt;z-index:2516500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" fillcolor="#d8d8d8" stroked="f">
              <w10:wrap anchorx="margin"/>
            </v:rect>
          </w:pict>
        </mc:Fallback>
      </mc:AlternateContent>
    </w:r>
  </w:p>
  <w:p w14:paraId="6EB1CE41" w14:textId="5107520B" w:rsidR="002F2B73" w:rsidRDefault="00F20D4C" w:rsidP="008A32B0">
    <w:pPr>
      <w:pStyle w:val="Fuzeile"/>
      <w:ind w:left="426"/>
    </w:pP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58A266" wp14:editId="7BADAE5E">
              <wp:simplePos x="0" y="0"/>
              <wp:positionH relativeFrom="column">
                <wp:posOffset>384810</wp:posOffset>
              </wp:positionH>
              <wp:positionV relativeFrom="paragraph">
                <wp:posOffset>5080</wp:posOffset>
              </wp:positionV>
              <wp:extent cx="4856480" cy="198120"/>
              <wp:effectExtent l="2540" t="1270" r="0" b="635"/>
              <wp:wrapNone/>
              <wp:docPr id="5" name="Text 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A0A9A99" w14:textId="05EFF6BA" w:rsidR="00492759" w:rsidRPr="005D6335" w:rsidRDefault="002F2B73" w:rsidP="00FD1E69">
                          <w:pPr>
                            <w:pStyle w:val="Festool6pt"/>
                          </w:pPr>
                          <w:r w:rsidRPr="005D6335">
                            <w:t>Pressemeldung | Festool</w:t>
                          </w:r>
                          <w:r w:rsidR="001F3673" w:rsidRPr="005D6335">
                            <w:t>-</w:t>
                          </w:r>
                          <w:r w:rsidR="005D6335" w:rsidRPr="005D6335">
                            <w:t>ETSC2-125-150</w:t>
                          </w:r>
                          <w:r w:rsidR="008767F7" w:rsidRPr="005D6335">
                            <w:t>-</w:t>
                          </w:r>
                          <w:r w:rsidR="00A72118" w:rsidRPr="005D6335">
                            <w:t>0</w:t>
                          </w:r>
                          <w:r w:rsidR="00686869">
                            <w:t>2</w:t>
                          </w:r>
                          <w:r w:rsidR="0033694F" w:rsidRPr="005D6335">
                            <w:t>2</w:t>
                          </w:r>
                          <w:r w:rsidR="005D6335" w:rsidRPr="005D6335">
                            <w:t>5</w:t>
                          </w:r>
                          <w:r w:rsidR="0033694F" w:rsidRPr="005D6335">
                            <w:t>-</w:t>
                          </w:r>
                          <w:r w:rsidRPr="005D6335">
                            <w:t>DE</w:t>
                          </w:r>
                          <w:r w:rsidR="00733993" w:rsidRPr="005D6335">
                            <w:t>.doc</w:t>
                          </w:r>
                          <w:r w:rsidRPr="005D6335">
                            <w:t xml:space="preserve"> | </w:t>
                          </w:r>
                          <w:r w:rsidR="005D6335" w:rsidRPr="005D6335">
                            <w:t xml:space="preserve">Oktober </w:t>
                          </w:r>
                          <w:r w:rsidR="008767F7" w:rsidRPr="005D6335">
                            <w:t>2</w:t>
                          </w:r>
                          <w:r w:rsidRPr="005D6335">
                            <w:t>0</w:t>
                          </w:r>
                          <w:r w:rsidR="0048766D" w:rsidRPr="005D6335">
                            <w:t>2</w:t>
                          </w:r>
                          <w:r w:rsidR="00492759" w:rsidRPr="005D6335">
                            <w:t>4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3F58A266" id="_x0000_t202" coordsize="21600,21600" o:spt="202" path="m,l,21600r21600,l21600,xe">
              <v:stroke joinstyle="miter"/>
              <v:path gradientshapeok="t" o:connecttype="rect"/>
            </v:shapetype>
            <v:shape id="Text Box 66" o:spid="_x0000_s1036" type="#_x0000_t202" style="position:absolute;left:0;text-align:left;margin-left:30.3pt;margin-top:.4pt;width:382.4pt;height:15.6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" filled="f" stroked="f">
              <v:textbox style="mso-fit-shape-to-text:t">
                <w:txbxContent>
                  <w:p w14:paraId="5A0A9A99" w14:textId="05EFF6BA" w:rsidR="00492759" w:rsidRPr="005D6335" w:rsidRDefault="002F2B73" w:rsidP="00FD1E69">
                    <w:pPr>
                      <w:pStyle w:val="Festool6pt"/>
                    </w:pPr>
                    <w:r w:rsidRPr="005D6335">
                      <w:t>Pressemeldung | Festool</w:t>
                    </w:r>
                    <w:r w:rsidR="001F3673" w:rsidRPr="005D6335">
                      <w:t>-</w:t>
                    </w:r>
                    <w:r w:rsidR="005D6335" w:rsidRPr="005D6335">
                      <w:t>ETSC2-125-150</w:t>
                    </w:r>
                    <w:r w:rsidR="008767F7" w:rsidRPr="005D6335">
                      <w:t>-</w:t>
                    </w:r>
                    <w:r w:rsidR="00A72118" w:rsidRPr="005D6335">
                      <w:t>0</w:t>
                    </w:r>
                    <w:r w:rsidR="00686869">
                      <w:t>2</w:t>
                    </w:r>
                    <w:r w:rsidR="0033694F" w:rsidRPr="005D6335">
                      <w:t>2</w:t>
                    </w:r>
                    <w:r w:rsidR="005D6335" w:rsidRPr="005D6335">
                      <w:t>5</w:t>
                    </w:r>
                    <w:r w:rsidR="0033694F" w:rsidRPr="005D6335">
                      <w:t>-</w:t>
                    </w:r>
                    <w:r w:rsidRPr="005D6335">
                      <w:t>DE</w:t>
                    </w:r>
                    <w:r w:rsidR="00733993" w:rsidRPr="005D6335">
                      <w:t>.doc</w:t>
                    </w:r>
                    <w:r w:rsidRPr="005D6335">
                      <w:t xml:space="preserve"> | </w:t>
                    </w:r>
                    <w:r w:rsidR="005D6335" w:rsidRPr="005D6335">
                      <w:t xml:space="preserve">Oktober </w:t>
                    </w:r>
                    <w:r w:rsidR="008767F7" w:rsidRPr="005D6335">
                      <w:t>2</w:t>
                    </w:r>
                    <w:r w:rsidRPr="005D6335">
                      <w:t>0</w:t>
                    </w:r>
                    <w:r w:rsidR="0048766D" w:rsidRPr="005D6335">
                      <w:t>2</w:t>
                    </w:r>
                    <w:r w:rsidR="00492759" w:rsidRPr="005D6335">
                      <w:t>4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65AF181" wp14:editId="46A10702">
              <wp:simplePos x="0" y="0"/>
              <wp:positionH relativeFrom="column">
                <wp:posOffset>5607050</wp:posOffset>
              </wp:positionH>
              <wp:positionV relativeFrom="paragraph">
                <wp:posOffset>5080</wp:posOffset>
              </wp:positionV>
              <wp:extent cx="1006475" cy="198120"/>
              <wp:effectExtent l="1270" t="1270" r="1905" b="635"/>
              <wp:wrapNone/>
              <wp:docPr id="4" name="Text 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647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44DD60" w14:textId="77777777" w:rsidR="002F2B73" w:rsidRPr="0008693E" w:rsidRDefault="002F2B73" w:rsidP="0008693E">
                          <w:pPr>
                            <w:pStyle w:val="Festool6pt"/>
                          </w:pPr>
                          <w:r w:rsidRPr="0008693E">
                            <w:t>Seite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465AF181" id="Text Box 65" o:spid="_x0000_s1037" type="#_x0000_t202" style="position:absolute;left:0;text-align:left;margin-left:441.5pt;margin-top:.4pt;width:79.25pt;height:15.6pt;z-index:2516582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" filled="f" stroked="f">
              <v:textbox style="mso-fit-shape-to-text:t">
                <w:txbxContent>
                  <w:p w14:paraId="5244DD60" w14:textId="77777777" w:rsidR="002F2B73" w:rsidRPr="0008693E" w:rsidRDefault="002F2B73" w:rsidP="0008693E">
                    <w:pPr>
                      <w:pStyle w:val="Festool6pt"/>
                    </w:pPr>
                    <w:r w:rsidRPr="0008693E">
                      <w:t>Seite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C0C75F" w14:textId="77777777" w:rsidR="003F1525" w:rsidRDefault="003F1525" w:rsidP="000027DD">
      <w:r>
        <w:separator/>
      </w:r>
    </w:p>
  </w:footnote>
  <w:footnote w:type="continuationSeparator" w:id="0">
    <w:p w14:paraId="406D7DF9" w14:textId="77777777" w:rsidR="003F1525" w:rsidRDefault="003F1525" w:rsidP="000027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62FBB4" w14:textId="498F27DF" w:rsidR="002F2B73" w:rsidRDefault="00F20D4C" w:rsidP="008A32B0">
    <w:pPr>
      <w:pStyle w:val="Kopfzeile"/>
    </w:pPr>
    <w:r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B8E0ED8" wp14:editId="28C285AE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1905" t="0" r="0" b="0"/>
              <wp:wrapNone/>
              <wp:docPr id="20" name="Rectangle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F7AE8F6" id="Rectangle 71" o:spid="_x0000_s1026" style="position:absolute;margin-left:399.15pt;margin-top:-39.2pt;width:7.55pt;height:32.6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52096" behindDoc="0" locked="0" layoutInCell="1" allowOverlap="1" wp14:anchorId="43DC5281" wp14:editId="7A89BA23">
          <wp:simplePos x="0" y="0"/>
          <wp:positionH relativeFrom="column">
            <wp:posOffset>3860165</wp:posOffset>
          </wp:positionH>
          <wp:positionV relativeFrom="paragraph">
            <wp:posOffset>-494665</wp:posOffset>
          </wp:positionV>
          <wp:extent cx="2287905" cy="340360"/>
          <wp:effectExtent l="0" t="0" r="0" b="0"/>
          <wp:wrapNone/>
          <wp:docPr id="59" name="Grafik 0" descr="log_asf2sklein_000000_i_01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0" descr="log_asf2sklein_000000_i_01b.jpg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DFDFD"/>
                      </a:clrFrom>
                      <a:clrTo>
                        <a:srgbClr val="FDFDFD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7905" cy="340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7655F733" wp14:editId="77F5ABA6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8255" t="10795" r="10795" b="13970"/>
              <wp:wrapNone/>
              <wp:docPr id="19" name="AutoShape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F9A6915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2" o:spid="_x0000_s1026" type="#_x0000_t32" style="position:absolute;margin-left:404.15pt;margin-top:-36.65pt;width:0;height:748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5AF965A6" wp14:editId="44A61A1F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4445" t="4445" r="2540" b="635"/>
              <wp:wrapNone/>
              <wp:docPr id="18" name="Rectangle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660440C" id="Rectangle 58" o:spid="_x0000_s1026" style="position:absolute;margin-left:-1.15pt;margin-top:751.1pt;width:575.45pt;height:45.3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 fillcolor="#d8d8d8" stroked="f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72782B" w14:textId="7731A984" w:rsidR="002F2B73" w:rsidRPr="003A4403" w:rsidRDefault="00030CF6" w:rsidP="0008693E">
    <w:pPr>
      <w:pStyle w:val="Kopfzeile"/>
      <w:rPr>
        <w:color w:val="FFFFFF"/>
      </w:rPr>
    </w:pPr>
    <w:r>
      <w:rPr>
        <w:noProof/>
        <w:sz w:val="28"/>
        <w:szCs w:val="28"/>
        <w:lang w:val="de-DE"/>
      </w:rPr>
      <mc:AlternateContent>
        <mc:Choice Requires="wps">
          <w:drawing>
            <wp:anchor distT="45720" distB="45720" distL="114300" distR="114300" simplePos="0" relativeHeight="251671552" behindDoc="0" locked="0" layoutInCell="1" allowOverlap="1" wp14:anchorId="47412464" wp14:editId="23446E10">
              <wp:simplePos x="0" y="0"/>
              <wp:positionH relativeFrom="margin">
                <wp:posOffset>419100</wp:posOffset>
              </wp:positionH>
              <wp:positionV relativeFrom="paragraph">
                <wp:posOffset>-556895</wp:posOffset>
              </wp:positionV>
              <wp:extent cx="4954905" cy="795655"/>
              <wp:effectExtent l="0" t="0" r="17145" b="24130"/>
              <wp:wrapSquare wrapText="bothSides"/>
              <wp:docPr id="25" name="Textfeld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54905" cy="795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EB344FA" w14:textId="557FBFD0" w:rsidR="00030CF6" w:rsidRPr="00030CF6" w:rsidRDefault="00030CF6" w:rsidP="00030CF6">
                          <w:pPr>
                            <w:rPr>
                              <w:b/>
                              <w:color w:val="FF0000"/>
                              <w:lang w:val="de-DE"/>
                            </w:rPr>
                          </w:pPr>
                          <w:r w:rsidRPr="00030CF6">
                            <w:rPr>
                              <w:b/>
                              <w:color w:val="FF0000"/>
                              <w:lang w:val="de-DE"/>
                            </w:rPr>
                            <w:t>SPERRFRIST 1</w:t>
                          </w:r>
                          <w:r w:rsidR="0048014E">
                            <w:rPr>
                              <w:b/>
                              <w:color w:val="FF0000"/>
                              <w:lang w:val="de-DE"/>
                            </w:rPr>
                            <w:t>2</w:t>
                          </w:r>
                          <w:r w:rsidRPr="00030CF6">
                            <w:rPr>
                              <w:b/>
                              <w:color w:val="FF0000"/>
                              <w:lang w:val="de-DE"/>
                            </w:rPr>
                            <w:t>.</w:t>
                          </w:r>
                          <w:r w:rsidR="005D6335">
                            <w:rPr>
                              <w:b/>
                              <w:color w:val="FF0000"/>
                              <w:lang w:val="de-DE"/>
                            </w:rPr>
                            <w:t>11</w:t>
                          </w:r>
                          <w:r w:rsidRPr="00030CF6">
                            <w:rPr>
                              <w:b/>
                              <w:color w:val="FF0000"/>
                              <w:lang w:val="de-DE"/>
                            </w:rPr>
                            <w:t>.202</w:t>
                          </w:r>
                          <w:r>
                            <w:rPr>
                              <w:b/>
                              <w:color w:val="FF0000"/>
                              <w:lang w:val="de-DE"/>
                            </w:rPr>
                            <w:t>4</w:t>
                          </w:r>
                        </w:p>
                        <w:p w14:paraId="1E6A0FFA" w14:textId="758404F3" w:rsidR="00030CF6" w:rsidRPr="00030CF6" w:rsidRDefault="00030CF6" w:rsidP="00030CF6">
                          <w:pPr>
                            <w:rPr>
                              <w:b/>
                              <w:color w:val="FF0000"/>
                              <w:lang w:val="de-DE"/>
                            </w:rPr>
                          </w:pPr>
                          <w:r w:rsidRPr="00030CF6">
                            <w:rPr>
                              <w:b/>
                              <w:color w:val="FF0000"/>
                              <w:lang w:val="de-DE"/>
                            </w:rPr>
                            <w:t>– Bitte keine Veröffentlichung vor dem 1</w:t>
                          </w:r>
                          <w:r w:rsidR="0048014E">
                            <w:rPr>
                              <w:b/>
                              <w:color w:val="FF0000"/>
                              <w:lang w:val="de-DE"/>
                            </w:rPr>
                            <w:t>2</w:t>
                          </w:r>
                          <w:r w:rsidRPr="00030CF6">
                            <w:rPr>
                              <w:b/>
                              <w:color w:val="FF0000"/>
                              <w:lang w:val="de-DE"/>
                            </w:rPr>
                            <w:t xml:space="preserve">. </w:t>
                          </w:r>
                          <w:r w:rsidR="005D6335">
                            <w:rPr>
                              <w:b/>
                              <w:color w:val="FF0000"/>
                              <w:lang w:val="de-DE"/>
                            </w:rPr>
                            <w:t xml:space="preserve">November </w:t>
                          </w:r>
                          <w:r w:rsidRPr="00030CF6">
                            <w:rPr>
                              <w:b/>
                              <w:color w:val="FF0000"/>
                              <w:lang w:val="de-DE"/>
                            </w:rPr>
                            <w:t>202</w:t>
                          </w:r>
                          <w:r>
                            <w:rPr>
                              <w:b/>
                              <w:color w:val="FF0000"/>
                              <w:lang w:val="de-DE"/>
                            </w:rPr>
                            <w:t>4</w:t>
                          </w:r>
                          <w:r w:rsidRPr="00030CF6">
                            <w:rPr>
                              <w:b/>
                              <w:color w:val="FF0000"/>
                              <w:lang w:val="de-DE"/>
                            </w:rPr>
                            <w:t xml:space="preserve"> –</w:t>
                          </w:r>
                        </w:p>
                        <w:p w14:paraId="65F3A589" w14:textId="77777777" w:rsidR="00030CF6" w:rsidRPr="00030CF6" w:rsidRDefault="00030CF6" w:rsidP="00030CF6">
                          <w:pPr>
                            <w:rPr>
                              <w:b/>
                              <w:color w:val="FF0000"/>
                              <w:lang w:val="de-DE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47412464" id="_x0000_t202" coordsize="21600,21600" o:spt="202" path="m,l,21600r21600,l21600,xe">
              <v:stroke joinstyle="miter"/>
              <v:path gradientshapeok="t" o:connecttype="rect"/>
            </v:shapetype>
            <v:shape id="Textfeld 25" o:spid="_x0000_s1030" type="#_x0000_t202" style="position:absolute;margin-left:33pt;margin-top:-43.85pt;width:390.15pt;height:62.65pt;z-index:25167155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" strokecolor="white">
              <v:textbox style="mso-fit-shape-to-text:t">
                <w:txbxContent>
                  <w:p w14:paraId="5EB344FA" w14:textId="557FBFD0" w:rsidR="00030CF6" w:rsidRPr="00030CF6" w:rsidRDefault="00030CF6" w:rsidP="00030CF6">
                    <w:pPr>
                      <w:rPr>
                        <w:b/>
                        <w:color w:val="FF0000"/>
                        <w:lang w:val="de-DE"/>
                      </w:rPr>
                    </w:pPr>
                    <w:r w:rsidRPr="00030CF6">
                      <w:rPr>
                        <w:b/>
                        <w:color w:val="FF0000"/>
                        <w:lang w:val="de-DE"/>
                      </w:rPr>
                      <w:t>SPERRFRIST 1</w:t>
                    </w:r>
                    <w:r w:rsidR="0048014E">
                      <w:rPr>
                        <w:b/>
                        <w:color w:val="FF0000"/>
                        <w:lang w:val="de-DE"/>
                      </w:rPr>
                      <w:t>2</w:t>
                    </w:r>
                    <w:r w:rsidRPr="00030CF6">
                      <w:rPr>
                        <w:b/>
                        <w:color w:val="FF0000"/>
                        <w:lang w:val="de-DE"/>
                      </w:rPr>
                      <w:t>.</w:t>
                    </w:r>
                    <w:r w:rsidR="005D6335">
                      <w:rPr>
                        <w:b/>
                        <w:color w:val="FF0000"/>
                        <w:lang w:val="de-DE"/>
                      </w:rPr>
                      <w:t>11</w:t>
                    </w:r>
                    <w:r w:rsidRPr="00030CF6">
                      <w:rPr>
                        <w:b/>
                        <w:color w:val="FF0000"/>
                        <w:lang w:val="de-DE"/>
                      </w:rPr>
                      <w:t>.202</w:t>
                    </w:r>
                    <w:r>
                      <w:rPr>
                        <w:b/>
                        <w:color w:val="FF0000"/>
                        <w:lang w:val="de-DE"/>
                      </w:rPr>
                      <w:t>4</w:t>
                    </w:r>
                  </w:p>
                  <w:p w14:paraId="1E6A0FFA" w14:textId="758404F3" w:rsidR="00030CF6" w:rsidRPr="00030CF6" w:rsidRDefault="00030CF6" w:rsidP="00030CF6">
                    <w:pPr>
                      <w:rPr>
                        <w:b/>
                        <w:color w:val="FF0000"/>
                        <w:lang w:val="de-DE"/>
                      </w:rPr>
                    </w:pPr>
                    <w:r w:rsidRPr="00030CF6">
                      <w:rPr>
                        <w:b/>
                        <w:color w:val="FF0000"/>
                        <w:lang w:val="de-DE"/>
                      </w:rPr>
                      <w:t>– Bitte keine Veröffentlichung vor dem 1</w:t>
                    </w:r>
                    <w:r w:rsidR="0048014E">
                      <w:rPr>
                        <w:b/>
                        <w:color w:val="FF0000"/>
                        <w:lang w:val="de-DE"/>
                      </w:rPr>
                      <w:t>2</w:t>
                    </w:r>
                    <w:r w:rsidRPr="00030CF6">
                      <w:rPr>
                        <w:b/>
                        <w:color w:val="FF0000"/>
                        <w:lang w:val="de-DE"/>
                      </w:rPr>
                      <w:t xml:space="preserve">. </w:t>
                    </w:r>
                    <w:r w:rsidR="005D6335">
                      <w:rPr>
                        <w:b/>
                        <w:color w:val="FF0000"/>
                        <w:lang w:val="de-DE"/>
                      </w:rPr>
                      <w:t xml:space="preserve">November </w:t>
                    </w:r>
                    <w:r w:rsidRPr="00030CF6">
                      <w:rPr>
                        <w:b/>
                        <w:color w:val="FF0000"/>
                        <w:lang w:val="de-DE"/>
                      </w:rPr>
                      <w:t>202</w:t>
                    </w:r>
                    <w:r>
                      <w:rPr>
                        <w:b/>
                        <w:color w:val="FF0000"/>
                        <w:lang w:val="de-DE"/>
                      </w:rPr>
                      <w:t>4</w:t>
                    </w:r>
                    <w:r w:rsidRPr="00030CF6">
                      <w:rPr>
                        <w:b/>
                        <w:color w:val="FF0000"/>
                        <w:lang w:val="de-DE"/>
                      </w:rPr>
                      <w:t xml:space="preserve"> –</w:t>
                    </w:r>
                  </w:p>
                  <w:p w14:paraId="65F3A589" w14:textId="77777777" w:rsidR="00030CF6" w:rsidRPr="00030CF6" w:rsidRDefault="00030CF6" w:rsidP="00030CF6">
                    <w:pPr>
                      <w:rPr>
                        <w:b/>
                        <w:color w:val="FF0000"/>
                        <w:lang w:val="de-DE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 w:rsidR="00F20D4C">
      <w:rPr>
        <w:noProof/>
        <w:color w:val="FFFFFF"/>
        <w:lang w:val="de-DE" w:eastAsia="de-DE" w:bidi="ar-SA"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2A8ACA00" wp14:editId="5C02450E">
              <wp:simplePos x="0" y="0"/>
              <wp:positionH relativeFrom="margin">
                <wp:posOffset>376555</wp:posOffset>
              </wp:positionH>
              <wp:positionV relativeFrom="paragraph">
                <wp:posOffset>-936625</wp:posOffset>
              </wp:positionV>
              <wp:extent cx="4954905" cy="332740"/>
              <wp:effectExtent l="0" t="0" r="0" b="0"/>
              <wp:wrapSquare wrapText="bothSides"/>
              <wp:docPr id="2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54905" cy="3327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5ED6FDB" w14:textId="77777777" w:rsidR="002660C1" w:rsidRPr="00104F1D" w:rsidRDefault="002660C1" w:rsidP="0031520B">
                          <w:pPr>
                            <w:rPr>
                              <w:b/>
                              <w:color w:val="FF0000"/>
                              <w:lang w:val="de-DE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A8ACA00" id="Textfeld 2" o:spid="_x0000_s1031" type="#_x0000_t202" style="position:absolute;margin-left:29.65pt;margin-top:-73.75pt;width:390.15pt;height:26.2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" strokecolor="white">
              <v:textbox style="mso-fit-shape-to-text:t">
                <w:txbxContent>
                  <w:p w14:paraId="45ED6FDB" w14:textId="77777777" w:rsidR="002660C1" w:rsidRPr="00104F1D" w:rsidRDefault="002660C1" w:rsidP="0031520B">
                    <w:pPr>
                      <w:rPr>
                        <w:b/>
                        <w:color w:val="FF0000"/>
                        <w:lang w:val="de-DE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 w:rsidR="00F20D4C"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53120" behindDoc="0" locked="0" layoutInCell="1" allowOverlap="1" wp14:anchorId="29741D6B" wp14:editId="36CBC3CF">
              <wp:simplePos x="0" y="0"/>
              <wp:positionH relativeFrom="column">
                <wp:posOffset>378460</wp:posOffset>
              </wp:positionH>
              <wp:positionV relativeFrom="paragraph">
                <wp:posOffset>320040</wp:posOffset>
              </wp:positionV>
              <wp:extent cx="5137785" cy="410845"/>
              <wp:effectExtent l="1905" t="0" r="3810" b="0"/>
              <wp:wrapNone/>
              <wp:docPr id="14" name="Text 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37785" cy="410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402086" w14:textId="649872F9" w:rsidR="002F2B73" w:rsidRDefault="002F2B73" w:rsidP="003A4403">
                          <w:pPr>
                            <w:pStyle w:val="Festool9pt"/>
                          </w:pPr>
                          <w:r w:rsidRPr="003C3C3F">
                            <w:t xml:space="preserve">Festool, Wendlingen </w:t>
                          </w:r>
                          <w:r>
                            <w:t xml:space="preserve">(Deutschland) </w:t>
                          </w:r>
                          <w:r w:rsidRPr="003C3C3F">
                            <w:t>–</w:t>
                          </w:r>
                          <w:r w:rsidR="00733993">
                            <w:t xml:space="preserve"> </w:t>
                          </w:r>
                          <w:r w:rsidR="0048014E">
                            <w:t>Oktober 2</w:t>
                          </w:r>
                          <w:r w:rsidR="00754746">
                            <w:t>02</w:t>
                          </w:r>
                          <w:r w:rsidR="00492759">
                            <w:t>4</w:t>
                          </w:r>
                        </w:p>
                        <w:p w14:paraId="5F2C97BC" w14:textId="77777777" w:rsidR="00AF3315" w:rsidRDefault="00AF3315" w:rsidP="003A4403">
                          <w:pPr>
                            <w:pStyle w:val="Festool9p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9741D6B" id="Text Box 60" o:spid="_x0000_s1032" type="#_x0000_t202" style="position:absolute;margin-left:29.8pt;margin-top:25.2pt;width:404.55pt;height:32.35pt;z-index:2516531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" filled="f" stroked="f">
              <v:textbox style="mso-fit-shape-to-text:t">
                <w:txbxContent>
                  <w:p w14:paraId="48402086" w14:textId="649872F9" w:rsidR="002F2B73" w:rsidRDefault="002F2B73" w:rsidP="003A4403">
                    <w:pPr>
                      <w:pStyle w:val="Festool9pt"/>
                    </w:pPr>
                    <w:r w:rsidRPr="003C3C3F">
                      <w:t xml:space="preserve">Festool, Wendlingen </w:t>
                    </w:r>
                    <w:r>
                      <w:t xml:space="preserve">(Deutschland) </w:t>
                    </w:r>
                    <w:r w:rsidRPr="003C3C3F">
                      <w:t>–</w:t>
                    </w:r>
                    <w:r w:rsidR="00733993">
                      <w:t xml:space="preserve"> </w:t>
                    </w:r>
                    <w:r w:rsidR="0048014E">
                      <w:t>Oktober 2</w:t>
                    </w:r>
                    <w:r w:rsidR="00754746">
                      <w:t>02</w:t>
                    </w:r>
                    <w:r w:rsidR="00492759">
                      <w:t>4</w:t>
                    </w:r>
                  </w:p>
                  <w:p w14:paraId="5F2C97BC" w14:textId="77777777" w:rsidR="00AF3315" w:rsidRDefault="00AF3315" w:rsidP="003A4403">
                    <w:pPr>
                      <w:pStyle w:val="Festool9pt"/>
                    </w:pPr>
                  </w:p>
                </w:txbxContent>
              </v:textbox>
            </v:shape>
          </w:pict>
        </mc:Fallback>
      </mc:AlternateContent>
    </w:r>
    <w:r w:rsidR="00F20D4C"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66996D48" wp14:editId="03436D47">
              <wp:simplePos x="0" y="0"/>
              <wp:positionH relativeFrom="column">
                <wp:posOffset>384175</wp:posOffset>
              </wp:positionH>
              <wp:positionV relativeFrom="paragraph">
                <wp:posOffset>1320165</wp:posOffset>
              </wp:positionV>
              <wp:extent cx="5017135" cy="1100455"/>
              <wp:effectExtent l="0" t="0" r="4445" b="0"/>
              <wp:wrapNone/>
              <wp:docPr id="13" name="Text Box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17135" cy="11004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1884D9" w14:textId="77777777" w:rsidR="002F2B73" w:rsidRDefault="002F2B73" w:rsidP="009752BB">
                          <w:pPr>
                            <w:pStyle w:val="Festool10pt"/>
                            <w:rPr>
                              <w:b/>
                              <w:sz w:val="24"/>
                              <w:szCs w:val="24"/>
                            </w:rPr>
                          </w:pPr>
                          <w:r w:rsidRPr="00AD56F4">
                            <w:rPr>
                              <w:b/>
                              <w:sz w:val="24"/>
                              <w:szCs w:val="24"/>
                            </w:rPr>
                            <w:t>Pressemitteilung</w:t>
                          </w:r>
                          <w:r>
                            <w:rPr>
                              <w:b/>
                              <w:sz w:val="24"/>
                              <w:szCs w:val="24"/>
                            </w:rPr>
                            <w:t xml:space="preserve"> für die Fachpresse</w:t>
                          </w:r>
                        </w:p>
                        <w:p w14:paraId="4AAD7523" w14:textId="77777777" w:rsidR="005C727D" w:rsidRPr="005C727D" w:rsidRDefault="005C727D" w:rsidP="009752BB">
                          <w:pPr>
                            <w:pStyle w:val="Festool10pt"/>
                            <w:rPr>
                              <w:b/>
                              <w:color w:val="FF0000"/>
                              <w:sz w:val="36"/>
                              <w:szCs w:val="36"/>
                            </w:rPr>
                          </w:pPr>
                        </w:p>
                        <w:p w14:paraId="7B73A6AA" w14:textId="77777777" w:rsidR="002F2B73" w:rsidRPr="004D1141" w:rsidRDefault="002F2B73" w:rsidP="009752BB">
                          <w:pPr>
                            <w:rPr>
                              <w:lang w:val="de-DE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6996D48" id="Text Box 62" o:spid="_x0000_s1033" type="#_x0000_t202" style="position:absolute;margin-left:30.25pt;margin-top:103.95pt;width:395.05pt;height:86.6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" stroked="f">
              <v:textbox>
                <w:txbxContent>
                  <w:p w14:paraId="5F1884D9" w14:textId="77777777" w:rsidR="002F2B73" w:rsidRDefault="002F2B73" w:rsidP="009752BB">
                    <w:pPr>
                      <w:pStyle w:val="Festool10pt"/>
                      <w:rPr>
                        <w:b/>
                        <w:sz w:val="24"/>
                        <w:szCs w:val="24"/>
                      </w:rPr>
                    </w:pPr>
                    <w:r w:rsidRPr="00AD56F4">
                      <w:rPr>
                        <w:b/>
                        <w:sz w:val="24"/>
                        <w:szCs w:val="24"/>
                      </w:rPr>
                      <w:t>Pressemitteilung</w:t>
                    </w:r>
                    <w:r>
                      <w:rPr>
                        <w:b/>
                        <w:sz w:val="24"/>
                        <w:szCs w:val="24"/>
                      </w:rPr>
                      <w:t xml:space="preserve"> für die Fachpresse</w:t>
                    </w:r>
                  </w:p>
                  <w:p w14:paraId="4AAD7523" w14:textId="77777777" w:rsidR="005C727D" w:rsidRPr="005C727D" w:rsidRDefault="005C727D" w:rsidP="009752BB">
                    <w:pPr>
                      <w:pStyle w:val="Festool10pt"/>
                      <w:rPr>
                        <w:b/>
                        <w:color w:val="FF0000"/>
                        <w:sz w:val="36"/>
                        <w:szCs w:val="36"/>
                      </w:rPr>
                    </w:pPr>
                  </w:p>
                  <w:p w14:paraId="7B73A6AA" w14:textId="77777777" w:rsidR="002F2B73" w:rsidRPr="004D1141" w:rsidRDefault="002F2B73" w:rsidP="009752BB">
                    <w:pPr>
                      <w:rPr>
                        <w:lang w:val="de-DE"/>
                      </w:rPr>
                    </w:pPr>
                  </w:p>
                </w:txbxContent>
              </v:textbox>
            </v:shape>
          </w:pict>
        </mc:Fallback>
      </mc:AlternateContent>
    </w:r>
    <w:r w:rsidR="00F20D4C"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27025413" wp14:editId="0E691235">
              <wp:simplePos x="0" y="0"/>
              <wp:positionH relativeFrom="column">
                <wp:posOffset>476250</wp:posOffset>
              </wp:positionH>
              <wp:positionV relativeFrom="paragraph">
                <wp:posOffset>2101215</wp:posOffset>
              </wp:positionV>
              <wp:extent cx="5039995" cy="64770"/>
              <wp:effectExtent l="4445" t="0" r="3810" b="2540"/>
              <wp:wrapNone/>
              <wp:docPr id="12" name="Rectangle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DAC96F9" id="Rectangle 74" o:spid="_x0000_s1026" style="position:absolute;margin-left:37.5pt;margin-top:165.45pt;width:396.85pt;height:5.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" fillcolor="#d8d8d8" stroked="f"/>
          </w:pict>
        </mc:Fallback>
      </mc:AlternateContent>
    </w:r>
    <w:r w:rsidR="00F20D4C">
      <w:rPr>
        <w:noProof/>
        <w:color w:val="FFFFFF"/>
      </w:rPr>
      <w:drawing>
        <wp:anchor distT="0" distB="0" distL="114300" distR="114300" simplePos="0" relativeHeight="251666432" behindDoc="1" locked="0" layoutInCell="1" allowOverlap="1" wp14:anchorId="1F602C7A" wp14:editId="35A3FB60">
          <wp:simplePos x="0" y="0"/>
          <wp:positionH relativeFrom="column">
            <wp:posOffset>5688965</wp:posOffset>
          </wp:positionH>
          <wp:positionV relativeFrom="paragraph">
            <wp:posOffset>-484505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73" name="Bild 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20D4C"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7971A6A" wp14:editId="5ED4317E">
              <wp:simplePos x="0" y="0"/>
              <wp:positionH relativeFrom="column">
                <wp:posOffset>5537835</wp:posOffset>
              </wp:positionH>
              <wp:positionV relativeFrom="paragraph">
                <wp:posOffset>-537845</wp:posOffset>
              </wp:positionV>
              <wp:extent cx="95885" cy="414655"/>
              <wp:effectExtent l="0" t="0" r="635" b="0"/>
              <wp:wrapNone/>
              <wp:docPr id="11" name="Rectangle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BCD1D10" id="Rectangle 69" o:spid="_x0000_s1026" style="position:absolute;margin-left:436.05pt;margin-top:-42.35pt;width:7.55pt;height:32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" stroked="f"/>
          </w:pict>
        </mc:Fallback>
      </mc:AlternateContent>
    </w:r>
    <w:r w:rsidR="00F20D4C"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0ADD2309" wp14:editId="56C43C60">
              <wp:simplePos x="0" y="0"/>
              <wp:positionH relativeFrom="column">
                <wp:posOffset>476250</wp:posOffset>
              </wp:positionH>
              <wp:positionV relativeFrom="paragraph">
                <wp:posOffset>1190625</wp:posOffset>
              </wp:positionV>
              <wp:extent cx="5039995" cy="64770"/>
              <wp:effectExtent l="4445" t="3175" r="3810" b="0"/>
              <wp:wrapNone/>
              <wp:docPr id="10" name="Rectangle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F0A74B2" id="Rectangle 61" o:spid="_x0000_s1026" style="position:absolute;margin-left:37.5pt;margin-top:93.75pt;width:396.85pt;height:5.1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" fillcolor="#d8d8d8" stroked="f"/>
          </w:pict>
        </mc:Fallback>
      </mc:AlternateContent>
    </w:r>
    <w:r w:rsidR="00F20D4C"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095D188" wp14:editId="4D6A36C6">
              <wp:simplePos x="0" y="0"/>
              <wp:positionH relativeFrom="column">
                <wp:posOffset>5596890</wp:posOffset>
              </wp:positionH>
              <wp:positionV relativeFrom="paragraph">
                <wp:posOffset>-478790</wp:posOffset>
              </wp:positionV>
              <wp:extent cx="0" cy="9500235"/>
              <wp:effectExtent l="10160" t="10160" r="8890" b="5080"/>
              <wp:wrapNone/>
              <wp:docPr id="9" name="AutoShape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6866EFD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0" o:spid="_x0000_s1026" type="#_x0000_t32" style="position:absolute;margin-left:440.7pt;margin-top:-37.7pt;width:0;height:748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B5/aD/3wAAAAwBAAAPAAAAAAAAAAAAAAAAAA8EAABkcnMv&#10;ZG93bnJldi54bWxQSwUGAAAAAAQABADzAAAAGwUAAAAA&#10;"/>
          </w:pict>
        </mc:Fallback>
      </mc:AlternateContent>
    </w:r>
    <w:r w:rsidR="00F20D4C">
      <w:rPr>
        <w:noProof/>
        <w:color w:val="FFFFFF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E943043" wp14:editId="25AC99E6">
              <wp:simplePos x="0" y="0"/>
              <wp:positionH relativeFrom="column">
                <wp:posOffset>749300</wp:posOffset>
              </wp:positionH>
              <wp:positionV relativeFrom="paragraph">
                <wp:posOffset>-790575</wp:posOffset>
              </wp:positionV>
              <wp:extent cx="162560" cy="89535"/>
              <wp:effectExtent l="1270" t="3175" r="0" b="2540"/>
              <wp:wrapNone/>
              <wp:docPr id="8" name="Text 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560" cy="895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0A564E" w14:textId="77777777" w:rsidR="002F2B73" w:rsidRDefault="002F2B73">
                          <w:pPr>
                            <w:rPr>
                              <w:lang w:val="de-DE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E943043" id="Text Box 63" o:spid="_x0000_s1034" type="#_x0000_t202" style="position:absolute;margin-left:59pt;margin-top:-62.25pt;width:12.8pt;height:7.0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" filled="f" stroked="f">
              <v:textbox>
                <w:txbxContent>
                  <w:p w14:paraId="550A564E" w14:textId="77777777" w:rsidR="002F2B73" w:rsidRDefault="002F2B73">
                    <w:pPr>
                      <w:rPr>
                        <w:lang w:val="de-DE"/>
                      </w:rPr>
                    </w:pPr>
                  </w:p>
                </w:txbxContent>
              </v:textbox>
            </v:shape>
          </w:pict>
        </mc:Fallback>
      </mc:AlternateContent>
    </w:r>
    <w:r w:rsidR="00F20D4C">
      <w:rPr>
        <w:noProof/>
        <w:color w:val="FFFFFF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460C5CB8" wp14:editId="68B772C3">
              <wp:simplePos x="0" y="0"/>
              <wp:positionH relativeFrom="column">
                <wp:posOffset>635635</wp:posOffset>
              </wp:positionH>
              <wp:positionV relativeFrom="paragraph">
                <wp:posOffset>-790575</wp:posOffset>
              </wp:positionV>
              <wp:extent cx="113665" cy="94615"/>
              <wp:effectExtent l="1905" t="3175" r="0" b="0"/>
              <wp:wrapNone/>
              <wp:docPr id="7" name="Text Box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665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767118" w14:textId="77777777" w:rsidR="002F2B73" w:rsidRDefault="002F2B73">
                          <w:pPr>
                            <w:rPr>
                              <w:lang w:val="de-DE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60C5CB8" id="Text Box 64" o:spid="_x0000_s1035" type="#_x0000_t202" style="position:absolute;margin-left:50.05pt;margin-top:-62.25pt;width:8.95pt;height:7.4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" filled="f" stroked="f">
              <v:textbox>
                <w:txbxContent>
                  <w:p w14:paraId="2B767118" w14:textId="77777777" w:rsidR="002F2B73" w:rsidRDefault="002F2B73">
                    <w:pPr>
                      <w:rPr>
                        <w:lang w:val="de-DE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F9F870" w14:textId="0F16F1BF" w:rsidR="002F2B73" w:rsidRDefault="00F20D4C" w:rsidP="008A32B0">
    <w:pPr>
      <w:pStyle w:val="Kopfzeile"/>
    </w:pPr>
    <w:r>
      <w:rPr>
        <w:noProof/>
        <w:color w:val="FFFFFF"/>
      </w:rPr>
      <w:drawing>
        <wp:anchor distT="0" distB="0" distL="114300" distR="114300" simplePos="0" relativeHeight="251649024" behindDoc="1" locked="0" layoutInCell="1" allowOverlap="1" wp14:anchorId="29EFC286" wp14:editId="742D760E">
          <wp:simplePos x="0" y="0"/>
          <wp:positionH relativeFrom="column">
            <wp:posOffset>5231765</wp:posOffset>
          </wp:positionH>
          <wp:positionV relativeFrom="paragraph">
            <wp:posOffset>-463550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53" name="Grafik 3" descr="log_festool_hks65_000000_i_1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 descr="log_festool_hks65_000000_i_1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6E064E4B" wp14:editId="40628D3B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0" t="635" r="1270" b="3810"/>
              <wp:wrapNone/>
              <wp:docPr id="3" name="Rectangl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133017D" id="Rectangle 20" o:spid="_x0000_s1026" style="position:absolute;margin-left:399.15pt;margin-top:-39.2pt;width:7.55pt;height:32.6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 stroked="f"/>
          </w:pict>
        </mc:Fallback>
      </mc:AlternateContent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48000" behindDoc="0" locked="0" layoutInCell="1" allowOverlap="1" wp14:anchorId="02F67542" wp14:editId="3358F671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13970" t="13970" r="5080" b="10795"/>
              <wp:wrapNone/>
              <wp:docPr id="2" name="AutoShape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6F93E99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1" o:spid="_x0000_s1026" type="#_x0000_t32" style="position:absolute;margin-left:404.15pt;margin-top:-36.65pt;width:0;height:748.0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45952" behindDoc="0" locked="0" layoutInCell="1" allowOverlap="1" wp14:anchorId="43FD0891" wp14:editId="2F2EA920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635" t="0" r="0" b="0"/>
              <wp:wrapNone/>
              <wp:docPr id="1" name="Rectangle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93B5767" id="Rectangle 19" o:spid="_x0000_s1026" style="position:absolute;margin-left:-1.15pt;margin-top:751.1pt;width:575.45pt;height:45.3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 fillcolor="#d8d8d8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5B3FCC"/>
    <w:multiLevelType w:val="hybridMultilevel"/>
    <w:tmpl w:val="5CA235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5C5C88"/>
    <w:multiLevelType w:val="hybridMultilevel"/>
    <w:tmpl w:val="4C2CA5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8B742F"/>
    <w:multiLevelType w:val="hybridMultilevel"/>
    <w:tmpl w:val="5044C950"/>
    <w:lvl w:ilvl="0" w:tplc="CF0468C8">
      <w:start w:val="1"/>
      <w:numFmt w:val="lowerLetter"/>
      <w:lvlText w:val="%1)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C2060F"/>
    <w:multiLevelType w:val="multilevel"/>
    <w:tmpl w:val="182CA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EE0BB9"/>
    <w:multiLevelType w:val="hybridMultilevel"/>
    <w:tmpl w:val="8D1E504E"/>
    <w:lvl w:ilvl="0" w:tplc="7A1E39EA">
      <w:numFmt w:val="bullet"/>
      <w:lvlText w:val="-"/>
      <w:lvlJc w:val="left"/>
      <w:pPr>
        <w:ind w:left="720" w:hanging="360"/>
      </w:pPr>
      <w:rPr>
        <w:rFonts w:ascii="DINPro-Regular" w:eastAsia="Calibri" w:hAnsi="DINPro-Regular" w:cs="DINPro-Regular" w:hint="default"/>
      </w:rPr>
    </w:lvl>
    <w:lvl w:ilvl="1" w:tplc="1302A4FA">
      <w:numFmt w:val="bullet"/>
      <w:lvlText w:val="•"/>
      <w:lvlJc w:val="left"/>
      <w:pPr>
        <w:ind w:left="1440" w:hanging="360"/>
      </w:pPr>
      <w:rPr>
        <w:rFonts w:ascii="Verdana" w:eastAsia="Times New Roman" w:hAnsi="Verdana" w:cs="Times New Roman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C55C45"/>
    <w:multiLevelType w:val="hybridMultilevel"/>
    <w:tmpl w:val="F9DC15C8"/>
    <w:lvl w:ilvl="0" w:tplc="73DAD738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667D4D"/>
    <w:multiLevelType w:val="hybridMultilevel"/>
    <w:tmpl w:val="46082CF2"/>
    <w:lvl w:ilvl="0" w:tplc="3588294A">
      <w:start w:val="11"/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3A3940"/>
    <w:multiLevelType w:val="hybridMultilevel"/>
    <w:tmpl w:val="A38A8798"/>
    <w:lvl w:ilvl="0" w:tplc="32B4B148">
      <w:start w:val="11"/>
      <w:numFmt w:val="bullet"/>
      <w:lvlText w:val=""/>
      <w:lvlJc w:val="left"/>
      <w:pPr>
        <w:ind w:left="720" w:hanging="360"/>
      </w:pPr>
      <w:rPr>
        <w:rFonts w:ascii="Wingdings" w:eastAsia="Calibri" w:hAnsi="Wingdings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59337D"/>
    <w:multiLevelType w:val="hybridMultilevel"/>
    <w:tmpl w:val="20AE1056"/>
    <w:lvl w:ilvl="0" w:tplc="2CE0DD0E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EC4F3D"/>
    <w:multiLevelType w:val="hybridMultilevel"/>
    <w:tmpl w:val="D75209B4"/>
    <w:lvl w:ilvl="0" w:tplc="C0AC2F10">
      <w:start w:val="18"/>
      <w:numFmt w:val="bullet"/>
      <w:lvlText w:val="-"/>
      <w:lvlJc w:val="left"/>
      <w:pPr>
        <w:ind w:left="585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30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02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74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6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8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0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62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345" w:hanging="360"/>
      </w:pPr>
      <w:rPr>
        <w:rFonts w:ascii="Wingdings" w:hAnsi="Wingdings" w:hint="default"/>
      </w:rPr>
    </w:lvl>
  </w:abstractNum>
  <w:abstractNum w:abstractNumId="10" w15:restartNumberingAfterBreak="0">
    <w:nsid w:val="25957D8B"/>
    <w:multiLevelType w:val="hybridMultilevel"/>
    <w:tmpl w:val="4552E50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010E06"/>
    <w:multiLevelType w:val="hybridMultilevel"/>
    <w:tmpl w:val="DBF4B860"/>
    <w:lvl w:ilvl="0" w:tplc="BD8C547E">
      <w:start w:val="18"/>
      <w:numFmt w:val="bullet"/>
      <w:lvlText w:val=""/>
      <w:lvlJc w:val="left"/>
      <w:pPr>
        <w:ind w:left="408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12" w15:restartNumberingAfterBreak="0">
    <w:nsid w:val="2A20594C"/>
    <w:multiLevelType w:val="multilevel"/>
    <w:tmpl w:val="EA986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2022A97"/>
    <w:multiLevelType w:val="hybridMultilevel"/>
    <w:tmpl w:val="706A0FC2"/>
    <w:lvl w:ilvl="0" w:tplc="EB4EA4B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D257C2"/>
    <w:multiLevelType w:val="hybridMultilevel"/>
    <w:tmpl w:val="80689FC4"/>
    <w:lvl w:ilvl="0" w:tplc="393ADC6A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140F16"/>
    <w:multiLevelType w:val="hybridMultilevel"/>
    <w:tmpl w:val="DD7EC5C8"/>
    <w:lvl w:ilvl="0" w:tplc="2E6EC1A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E8838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676711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1063E9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BA680C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4DC7BE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E8CD0B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3F46BD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BCEC22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9941EB5"/>
    <w:multiLevelType w:val="hybridMultilevel"/>
    <w:tmpl w:val="4482BF56"/>
    <w:lvl w:ilvl="0" w:tplc="6DE69C9A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6C3E32"/>
    <w:multiLevelType w:val="hybridMultilevel"/>
    <w:tmpl w:val="15C0C03C"/>
    <w:lvl w:ilvl="0" w:tplc="F5B83D90">
      <w:numFmt w:val="bullet"/>
      <w:lvlText w:val=""/>
      <w:lvlJc w:val="left"/>
      <w:pPr>
        <w:ind w:left="1071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7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31" w:hanging="360"/>
      </w:pPr>
      <w:rPr>
        <w:rFonts w:ascii="Wingdings" w:hAnsi="Wingdings" w:hint="default"/>
      </w:rPr>
    </w:lvl>
  </w:abstractNum>
  <w:abstractNum w:abstractNumId="18" w15:restartNumberingAfterBreak="0">
    <w:nsid w:val="4423263C"/>
    <w:multiLevelType w:val="hybridMultilevel"/>
    <w:tmpl w:val="EA102846"/>
    <w:lvl w:ilvl="0" w:tplc="19228E56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CEC366A"/>
    <w:multiLevelType w:val="hybridMultilevel"/>
    <w:tmpl w:val="DC24CEDA"/>
    <w:lvl w:ilvl="0" w:tplc="C2A4A330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36A4A98"/>
    <w:multiLevelType w:val="hybridMultilevel"/>
    <w:tmpl w:val="7CE6FD28"/>
    <w:lvl w:ilvl="0" w:tplc="0FE29102">
      <w:start w:val="18"/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A42E22"/>
    <w:multiLevelType w:val="hybridMultilevel"/>
    <w:tmpl w:val="1A92B43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6F964D6"/>
    <w:multiLevelType w:val="hybridMultilevel"/>
    <w:tmpl w:val="A60A6566"/>
    <w:lvl w:ilvl="0" w:tplc="E3F827BC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A035CA9"/>
    <w:multiLevelType w:val="hybridMultilevel"/>
    <w:tmpl w:val="DE4A5688"/>
    <w:lvl w:ilvl="0" w:tplc="E7649814">
      <w:start w:val="18"/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FBF69A7"/>
    <w:multiLevelType w:val="hybridMultilevel"/>
    <w:tmpl w:val="0CCA18A8"/>
    <w:lvl w:ilvl="0" w:tplc="B816D9D2">
      <w:numFmt w:val="bullet"/>
      <w:lvlText w:val="-"/>
      <w:lvlJc w:val="left"/>
      <w:pPr>
        <w:ind w:left="720" w:hanging="360"/>
      </w:pPr>
      <w:rPr>
        <w:rFonts w:ascii="Verdana" w:eastAsia="Times New Roman" w:hAnsi="Verdana" w:cs="DINPro-Regular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4933813"/>
    <w:multiLevelType w:val="hybridMultilevel"/>
    <w:tmpl w:val="C2D87080"/>
    <w:lvl w:ilvl="0" w:tplc="683069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0224E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97E1D2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B68B2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E04FC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8D8612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F7E76E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33C757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7C483B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8484F58"/>
    <w:multiLevelType w:val="multilevel"/>
    <w:tmpl w:val="5BC61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5411931"/>
    <w:multiLevelType w:val="hybridMultilevel"/>
    <w:tmpl w:val="839ED1A2"/>
    <w:lvl w:ilvl="0" w:tplc="01D4663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5F763C8"/>
    <w:multiLevelType w:val="hybridMultilevel"/>
    <w:tmpl w:val="8D28AD32"/>
    <w:lvl w:ilvl="0" w:tplc="4BBC0296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BB3C96"/>
    <w:multiLevelType w:val="hybridMultilevel"/>
    <w:tmpl w:val="A8C415A4"/>
    <w:lvl w:ilvl="0" w:tplc="F524ED50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51975481">
    <w:abstractNumId w:val="24"/>
  </w:num>
  <w:num w:numId="2" w16cid:durableId="232081743">
    <w:abstractNumId w:val="17"/>
  </w:num>
  <w:num w:numId="3" w16cid:durableId="1357462472">
    <w:abstractNumId w:val="16"/>
  </w:num>
  <w:num w:numId="4" w16cid:durableId="657269206">
    <w:abstractNumId w:val="13"/>
  </w:num>
  <w:num w:numId="5" w16cid:durableId="920404654">
    <w:abstractNumId w:val="7"/>
  </w:num>
  <w:num w:numId="6" w16cid:durableId="1822188194">
    <w:abstractNumId w:val="6"/>
  </w:num>
  <w:num w:numId="7" w16cid:durableId="1543715660">
    <w:abstractNumId w:val="14"/>
  </w:num>
  <w:num w:numId="8" w16cid:durableId="1721518268">
    <w:abstractNumId w:val="19"/>
  </w:num>
  <w:num w:numId="9" w16cid:durableId="1908807412">
    <w:abstractNumId w:val="9"/>
  </w:num>
  <w:num w:numId="10" w16cid:durableId="176236388">
    <w:abstractNumId w:val="0"/>
  </w:num>
  <w:num w:numId="11" w16cid:durableId="2079358498">
    <w:abstractNumId w:val="5"/>
  </w:num>
  <w:num w:numId="12" w16cid:durableId="131561928">
    <w:abstractNumId w:val="18"/>
  </w:num>
  <w:num w:numId="13" w16cid:durableId="461384519">
    <w:abstractNumId w:val="8"/>
  </w:num>
  <w:num w:numId="14" w16cid:durableId="320159848">
    <w:abstractNumId w:val="1"/>
  </w:num>
  <w:num w:numId="15" w16cid:durableId="468937267">
    <w:abstractNumId w:val="4"/>
  </w:num>
  <w:num w:numId="16" w16cid:durableId="1130827421">
    <w:abstractNumId w:val="21"/>
  </w:num>
  <w:num w:numId="17" w16cid:durableId="1889219407">
    <w:abstractNumId w:val="28"/>
  </w:num>
  <w:num w:numId="18" w16cid:durableId="60298568">
    <w:abstractNumId w:val="12"/>
  </w:num>
  <w:num w:numId="19" w16cid:durableId="84543841">
    <w:abstractNumId w:val="20"/>
  </w:num>
  <w:num w:numId="20" w16cid:durableId="292297130">
    <w:abstractNumId w:val="11"/>
  </w:num>
  <w:num w:numId="21" w16cid:durableId="1500536789">
    <w:abstractNumId w:val="23"/>
  </w:num>
  <w:num w:numId="22" w16cid:durableId="1274047012">
    <w:abstractNumId w:val="3"/>
  </w:num>
  <w:num w:numId="23" w16cid:durableId="2005621964">
    <w:abstractNumId w:val="26"/>
  </w:num>
  <w:num w:numId="24" w16cid:durableId="1766072681">
    <w:abstractNumId w:val="22"/>
  </w:num>
  <w:num w:numId="25" w16cid:durableId="886062026">
    <w:abstractNumId w:val="25"/>
  </w:num>
  <w:num w:numId="26" w16cid:durableId="1386182147">
    <w:abstractNumId w:val="15"/>
  </w:num>
  <w:num w:numId="27" w16cid:durableId="1114833093">
    <w:abstractNumId w:val="2"/>
  </w:num>
  <w:num w:numId="28" w16cid:durableId="2000838846">
    <w:abstractNumId w:val="29"/>
  </w:num>
  <w:num w:numId="29" w16cid:durableId="1494682976">
    <w:abstractNumId w:val="27"/>
  </w:num>
  <w:num w:numId="30" w16cid:durableId="141774483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gutterAtTop/>
  <w:activeWritingStyle w:appName="MSWord" w:lang="it-IT" w:vendorID="64" w:dllVersion="0" w:nlCheck="1" w:checkStyle="0"/>
  <w:activeWritingStyle w:appName="MSWord" w:lang="de-DE" w:vendorID="64" w:dllVersion="0" w:nlCheck="1" w:checkStyle="0"/>
  <w:activeWritingStyle w:appName="MSWord" w:lang="en-US" w:vendorID="64" w:dllVersion="0" w:nlCheck="1" w:checkStyle="0"/>
  <w:proofState w:spelling="clean" w:grammar="clean"/>
  <w:documentProtection w:edit="readOnly" w:enforcement="0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6ACD"/>
    <w:rsid w:val="00000C34"/>
    <w:rsid w:val="000026DD"/>
    <w:rsid w:val="00002746"/>
    <w:rsid w:val="000027DD"/>
    <w:rsid w:val="0000302E"/>
    <w:rsid w:val="0000307F"/>
    <w:rsid w:val="0000390B"/>
    <w:rsid w:val="000043E0"/>
    <w:rsid w:val="0000521E"/>
    <w:rsid w:val="00005651"/>
    <w:rsid w:val="0000569F"/>
    <w:rsid w:val="00006EC2"/>
    <w:rsid w:val="000070D0"/>
    <w:rsid w:val="00007A89"/>
    <w:rsid w:val="00007EF9"/>
    <w:rsid w:val="00010130"/>
    <w:rsid w:val="00010159"/>
    <w:rsid w:val="0001109E"/>
    <w:rsid w:val="00011BF0"/>
    <w:rsid w:val="00011D88"/>
    <w:rsid w:val="00012058"/>
    <w:rsid w:val="00012586"/>
    <w:rsid w:val="0001274D"/>
    <w:rsid w:val="0001388F"/>
    <w:rsid w:val="000140DA"/>
    <w:rsid w:val="00014680"/>
    <w:rsid w:val="000148C1"/>
    <w:rsid w:val="00015634"/>
    <w:rsid w:val="00015715"/>
    <w:rsid w:val="0001586C"/>
    <w:rsid w:val="00015BC5"/>
    <w:rsid w:val="00016019"/>
    <w:rsid w:val="00016584"/>
    <w:rsid w:val="00017350"/>
    <w:rsid w:val="0001748A"/>
    <w:rsid w:val="00020EEF"/>
    <w:rsid w:val="00021373"/>
    <w:rsid w:val="00021BD7"/>
    <w:rsid w:val="00021FDA"/>
    <w:rsid w:val="000222CD"/>
    <w:rsid w:val="00022A7A"/>
    <w:rsid w:val="00022F46"/>
    <w:rsid w:val="00023013"/>
    <w:rsid w:val="00023045"/>
    <w:rsid w:val="00023901"/>
    <w:rsid w:val="00023B4E"/>
    <w:rsid w:val="00023FC9"/>
    <w:rsid w:val="00024113"/>
    <w:rsid w:val="00024E87"/>
    <w:rsid w:val="000256BE"/>
    <w:rsid w:val="00026527"/>
    <w:rsid w:val="0002694B"/>
    <w:rsid w:val="000279C5"/>
    <w:rsid w:val="00030CF6"/>
    <w:rsid w:val="00030D48"/>
    <w:rsid w:val="00031BD7"/>
    <w:rsid w:val="00032007"/>
    <w:rsid w:val="000324DB"/>
    <w:rsid w:val="00032519"/>
    <w:rsid w:val="00033781"/>
    <w:rsid w:val="00033A67"/>
    <w:rsid w:val="00033BCF"/>
    <w:rsid w:val="00035C12"/>
    <w:rsid w:val="000364B1"/>
    <w:rsid w:val="00036820"/>
    <w:rsid w:val="00040232"/>
    <w:rsid w:val="00041E00"/>
    <w:rsid w:val="00042110"/>
    <w:rsid w:val="00042A77"/>
    <w:rsid w:val="00043015"/>
    <w:rsid w:val="00044232"/>
    <w:rsid w:val="00044804"/>
    <w:rsid w:val="00045129"/>
    <w:rsid w:val="0004535E"/>
    <w:rsid w:val="000469BB"/>
    <w:rsid w:val="00046BC4"/>
    <w:rsid w:val="000507EF"/>
    <w:rsid w:val="00050990"/>
    <w:rsid w:val="00050DED"/>
    <w:rsid w:val="00051BE2"/>
    <w:rsid w:val="000539D9"/>
    <w:rsid w:val="0005441C"/>
    <w:rsid w:val="000549F0"/>
    <w:rsid w:val="00054B16"/>
    <w:rsid w:val="00054E88"/>
    <w:rsid w:val="0005533C"/>
    <w:rsid w:val="0005589C"/>
    <w:rsid w:val="00055CF9"/>
    <w:rsid w:val="000560A4"/>
    <w:rsid w:val="00056123"/>
    <w:rsid w:val="000565D4"/>
    <w:rsid w:val="000565FE"/>
    <w:rsid w:val="00056A36"/>
    <w:rsid w:val="00056D2D"/>
    <w:rsid w:val="000576CF"/>
    <w:rsid w:val="00057FC7"/>
    <w:rsid w:val="000603E3"/>
    <w:rsid w:val="00060C0B"/>
    <w:rsid w:val="00060D70"/>
    <w:rsid w:val="00061B7A"/>
    <w:rsid w:val="00062B39"/>
    <w:rsid w:val="00063227"/>
    <w:rsid w:val="00063B18"/>
    <w:rsid w:val="00063C08"/>
    <w:rsid w:val="0006527C"/>
    <w:rsid w:val="00065281"/>
    <w:rsid w:val="00065613"/>
    <w:rsid w:val="000660EE"/>
    <w:rsid w:val="000667ED"/>
    <w:rsid w:val="00066907"/>
    <w:rsid w:val="0006765B"/>
    <w:rsid w:val="00067A94"/>
    <w:rsid w:val="00067ACD"/>
    <w:rsid w:val="000709B8"/>
    <w:rsid w:val="000710DB"/>
    <w:rsid w:val="0007115A"/>
    <w:rsid w:val="00071593"/>
    <w:rsid w:val="00071C8C"/>
    <w:rsid w:val="00073668"/>
    <w:rsid w:val="0007462A"/>
    <w:rsid w:val="000755D4"/>
    <w:rsid w:val="0007578A"/>
    <w:rsid w:val="00075C8E"/>
    <w:rsid w:val="00075D71"/>
    <w:rsid w:val="00075E23"/>
    <w:rsid w:val="000766FA"/>
    <w:rsid w:val="00076B26"/>
    <w:rsid w:val="000775B2"/>
    <w:rsid w:val="000809FF"/>
    <w:rsid w:val="00082F51"/>
    <w:rsid w:val="0008325F"/>
    <w:rsid w:val="000839E5"/>
    <w:rsid w:val="00084BA0"/>
    <w:rsid w:val="00085004"/>
    <w:rsid w:val="00085DA5"/>
    <w:rsid w:val="00086161"/>
    <w:rsid w:val="000865C8"/>
    <w:rsid w:val="0008693E"/>
    <w:rsid w:val="000877E6"/>
    <w:rsid w:val="00087907"/>
    <w:rsid w:val="00087BD3"/>
    <w:rsid w:val="00087D15"/>
    <w:rsid w:val="00087E36"/>
    <w:rsid w:val="00090602"/>
    <w:rsid w:val="000913F9"/>
    <w:rsid w:val="00091E33"/>
    <w:rsid w:val="00092AC7"/>
    <w:rsid w:val="00092F0E"/>
    <w:rsid w:val="0009316E"/>
    <w:rsid w:val="00093D93"/>
    <w:rsid w:val="00093DFC"/>
    <w:rsid w:val="00093F6A"/>
    <w:rsid w:val="00094679"/>
    <w:rsid w:val="0009482D"/>
    <w:rsid w:val="00094921"/>
    <w:rsid w:val="0009610F"/>
    <w:rsid w:val="000962B8"/>
    <w:rsid w:val="0009660B"/>
    <w:rsid w:val="0009686E"/>
    <w:rsid w:val="000968D6"/>
    <w:rsid w:val="00096FF2"/>
    <w:rsid w:val="000A0488"/>
    <w:rsid w:val="000A090A"/>
    <w:rsid w:val="000A18CF"/>
    <w:rsid w:val="000A1B1E"/>
    <w:rsid w:val="000A2509"/>
    <w:rsid w:val="000A279E"/>
    <w:rsid w:val="000A2F23"/>
    <w:rsid w:val="000A3DC3"/>
    <w:rsid w:val="000A544E"/>
    <w:rsid w:val="000A584E"/>
    <w:rsid w:val="000A7199"/>
    <w:rsid w:val="000A76A8"/>
    <w:rsid w:val="000A794C"/>
    <w:rsid w:val="000A7A14"/>
    <w:rsid w:val="000B056E"/>
    <w:rsid w:val="000B0647"/>
    <w:rsid w:val="000B0900"/>
    <w:rsid w:val="000B1F5C"/>
    <w:rsid w:val="000B227E"/>
    <w:rsid w:val="000B23CC"/>
    <w:rsid w:val="000B2A0E"/>
    <w:rsid w:val="000B3213"/>
    <w:rsid w:val="000B37B6"/>
    <w:rsid w:val="000B43CC"/>
    <w:rsid w:val="000B5384"/>
    <w:rsid w:val="000B584D"/>
    <w:rsid w:val="000B657B"/>
    <w:rsid w:val="000B6BFA"/>
    <w:rsid w:val="000B7195"/>
    <w:rsid w:val="000B7FD4"/>
    <w:rsid w:val="000B7FE5"/>
    <w:rsid w:val="000C03B5"/>
    <w:rsid w:val="000C07B7"/>
    <w:rsid w:val="000C0F8A"/>
    <w:rsid w:val="000C19E7"/>
    <w:rsid w:val="000C25FB"/>
    <w:rsid w:val="000C2963"/>
    <w:rsid w:val="000C3125"/>
    <w:rsid w:val="000C31BA"/>
    <w:rsid w:val="000C37EE"/>
    <w:rsid w:val="000C3B9C"/>
    <w:rsid w:val="000C3D6D"/>
    <w:rsid w:val="000C3E8A"/>
    <w:rsid w:val="000C4424"/>
    <w:rsid w:val="000C458B"/>
    <w:rsid w:val="000C463A"/>
    <w:rsid w:val="000C47D0"/>
    <w:rsid w:val="000C48C0"/>
    <w:rsid w:val="000C578B"/>
    <w:rsid w:val="000C58F0"/>
    <w:rsid w:val="000C66FB"/>
    <w:rsid w:val="000C6784"/>
    <w:rsid w:val="000C7683"/>
    <w:rsid w:val="000C776B"/>
    <w:rsid w:val="000D08B9"/>
    <w:rsid w:val="000D0CEA"/>
    <w:rsid w:val="000D1EF1"/>
    <w:rsid w:val="000D24FC"/>
    <w:rsid w:val="000D48B3"/>
    <w:rsid w:val="000D50B0"/>
    <w:rsid w:val="000D520A"/>
    <w:rsid w:val="000D63DF"/>
    <w:rsid w:val="000D7F68"/>
    <w:rsid w:val="000D7FFD"/>
    <w:rsid w:val="000E01E7"/>
    <w:rsid w:val="000E0C21"/>
    <w:rsid w:val="000E10C5"/>
    <w:rsid w:val="000E17A3"/>
    <w:rsid w:val="000E2013"/>
    <w:rsid w:val="000E216D"/>
    <w:rsid w:val="000E22E4"/>
    <w:rsid w:val="000E244F"/>
    <w:rsid w:val="000E26D6"/>
    <w:rsid w:val="000E3099"/>
    <w:rsid w:val="000E3656"/>
    <w:rsid w:val="000E36D4"/>
    <w:rsid w:val="000E3A6F"/>
    <w:rsid w:val="000E5189"/>
    <w:rsid w:val="000E632A"/>
    <w:rsid w:val="000F0040"/>
    <w:rsid w:val="000F018D"/>
    <w:rsid w:val="000F04F8"/>
    <w:rsid w:val="000F059F"/>
    <w:rsid w:val="000F0BB7"/>
    <w:rsid w:val="000F1512"/>
    <w:rsid w:val="000F1E5E"/>
    <w:rsid w:val="000F2051"/>
    <w:rsid w:val="000F21FD"/>
    <w:rsid w:val="000F23D3"/>
    <w:rsid w:val="000F2A3B"/>
    <w:rsid w:val="000F2DA1"/>
    <w:rsid w:val="000F326A"/>
    <w:rsid w:val="000F3E45"/>
    <w:rsid w:val="000F429C"/>
    <w:rsid w:val="000F44AB"/>
    <w:rsid w:val="000F4656"/>
    <w:rsid w:val="000F7632"/>
    <w:rsid w:val="000F7A2A"/>
    <w:rsid w:val="00100349"/>
    <w:rsid w:val="00100DBD"/>
    <w:rsid w:val="001019CE"/>
    <w:rsid w:val="00101B53"/>
    <w:rsid w:val="00101C07"/>
    <w:rsid w:val="00102300"/>
    <w:rsid w:val="00102D46"/>
    <w:rsid w:val="001034C7"/>
    <w:rsid w:val="001035E6"/>
    <w:rsid w:val="00103F5F"/>
    <w:rsid w:val="00103FF3"/>
    <w:rsid w:val="00104002"/>
    <w:rsid w:val="00104F1D"/>
    <w:rsid w:val="00105D4D"/>
    <w:rsid w:val="00105F67"/>
    <w:rsid w:val="001072CE"/>
    <w:rsid w:val="001077FE"/>
    <w:rsid w:val="001078D8"/>
    <w:rsid w:val="00110AE3"/>
    <w:rsid w:val="00110FE8"/>
    <w:rsid w:val="00111092"/>
    <w:rsid w:val="00112B40"/>
    <w:rsid w:val="00112E64"/>
    <w:rsid w:val="00112E88"/>
    <w:rsid w:val="0011376D"/>
    <w:rsid w:val="00113804"/>
    <w:rsid w:val="001143BC"/>
    <w:rsid w:val="0011484B"/>
    <w:rsid w:val="0011496A"/>
    <w:rsid w:val="00114F0C"/>
    <w:rsid w:val="00115F3C"/>
    <w:rsid w:val="00117996"/>
    <w:rsid w:val="00117F62"/>
    <w:rsid w:val="00120212"/>
    <w:rsid w:val="00120439"/>
    <w:rsid w:val="0012054A"/>
    <w:rsid w:val="00120D8E"/>
    <w:rsid w:val="001212FA"/>
    <w:rsid w:val="00121815"/>
    <w:rsid w:val="001218DD"/>
    <w:rsid w:val="001219F4"/>
    <w:rsid w:val="00121A8A"/>
    <w:rsid w:val="00122344"/>
    <w:rsid w:val="001226DA"/>
    <w:rsid w:val="00122E88"/>
    <w:rsid w:val="0012362A"/>
    <w:rsid w:val="00123759"/>
    <w:rsid w:val="00123C18"/>
    <w:rsid w:val="00124BBA"/>
    <w:rsid w:val="001250D6"/>
    <w:rsid w:val="0012528F"/>
    <w:rsid w:val="00125462"/>
    <w:rsid w:val="001259A9"/>
    <w:rsid w:val="00125BA4"/>
    <w:rsid w:val="00126288"/>
    <w:rsid w:val="00126982"/>
    <w:rsid w:val="00127267"/>
    <w:rsid w:val="00127499"/>
    <w:rsid w:val="00127543"/>
    <w:rsid w:val="00127E19"/>
    <w:rsid w:val="00130B2D"/>
    <w:rsid w:val="00131451"/>
    <w:rsid w:val="001315E9"/>
    <w:rsid w:val="001323C0"/>
    <w:rsid w:val="001325D6"/>
    <w:rsid w:val="001326C3"/>
    <w:rsid w:val="00133820"/>
    <w:rsid w:val="001341E6"/>
    <w:rsid w:val="00134406"/>
    <w:rsid w:val="00134FAA"/>
    <w:rsid w:val="001352BF"/>
    <w:rsid w:val="001352E5"/>
    <w:rsid w:val="001358E1"/>
    <w:rsid w:val="00136AA5"/>
    <w:rsid w:val="00136B4B"/>
    <w:rsid w:val="001371D2"/>
    <w:rsid w:val="001377FA"/>
    <w:rsid w:val="00137F11"/>
    <w:rsid w:val="0014051C"/>
    <w:rsid w:val="00140EC4"/>
    <w:rsid w:val="0014132A"/>
    <w:rsid w:val="0014221A"/>
    <w:rsid w:val="001427CB"/>
    <w:rsid w:val="001436E1"/>
    <w:rsid w:val="0014372D"/>
    <w:rsid w:val="00145C40"/>
    <w:rsid w:val="00146624"/>
    <w:rsid w:val="0014664C"/>
    <w:rsid w:val="00146942"/>
    <w:rsid w:val="00147AC8"/>
    <w:rsid w:val="00147B84"/>
    <w:rsid w:val="00147DF2"/>
    <w:rsid w:val="0015088D"/>
    <w:rsid w:val="00150A76"/>
    <w:rsid w:val="00150B13"/>
    <w:rsid w:val="001516C0"/>
    <w:rsid w:val="00151AB6"/>
    <w:rsid w:val="00151B95"/>
    <w:rsid w:val="001522E4"/>
    <w:rsid w:val="00152878"/>
    <w:rsid w:val="001533FB"/>
    <w:rsid w:val="00153783"/>
    <w:rsid w:val="00153811"/>
    <w:rsid w:val="001538E1"/>
    <w:rsid w:val="0015399E"/>
    <w:rsid w:val="001541CD"/>
    <w:rsid w:val="0015437D"/>
    <w:rsid w:val="001545B7"/>
    <w:rsid w:val="00154647"/>
    <w:rsid w:val="0015569A"/>
    <w:rsid w:val="0015735D"/>
    <w:rsid w:val="001574C8"/>
    <w:rsid w:val="00157B13"/>
    <w:rsid w:val="00160281"/>
    <w:rsid w:val="00160609"/>
    <w:rsid w:val="001606E6"/>
    <w:rsid w:val="00160AE7"/>
    <w:rsid w:val="00161218"/>
    <w:rsid w:val="0016153A"/>
    <w:rsid w:val="001618F7"/>
    <w:rsid w:val="0016371E"/>
    <w:rsid w:val="00163E94"/>
    <w:rsid w:val="00165849"/>
    <w:rsid w:val="00165A28"/>
    <w:rsid w:val="00165AE3"/>
    <w:rsid w:val="001702B8"/>
    <w:rsid w:val="001705A5"/>
    <w:rsid w:val="0017081A"/>
    <w:rsid w:val="00170964"/>
    <w:rsid w:val="00170A3E"/>
    <w:rsid w:val="00170ACA"/>
    <w:rsid w:val="00170BC8"/>
    <w:rsid w:val="00171648"/>
    <w:rsid w:val="0017170C"/>
    <w:rsid w:val="0017194E"/>
    <w:rsid w:val="001719F5"/>
    <w:rsid w:val="00171AF1"/>
    <w:rsid w:val="00171B6E"/>
    <w:rsid w:val="00171D77"/>
    <w:rsid w:val="0017297C"/>
    <w:rsid w:val="00173187"/>
    <w:rsid w:val="0017397D"/>
    <w:rsid w:val="00173B9B"/>
    <w:rsid w:val="0017421C"/>
    <w:rsid w:val="001742C4"/>
    <w:rsid w:val="001749B0"/>
    <w:rsid w:val="00174EE5"/>
    <w:rsid w:val="00175368"/>
    <w:rsid w:val="0017596E"/>
    <w:rsid w:val="00175979"/>
    <w:rsid w:val="0017730A"/>
    <w:rsid w:val="001813AD"/>
    <w:rsid w:val="00181768"/>
    <w:rsid w:val="00181B2C"/>
    <w:rsid w:val="00181D7D"/>
    <w:rsid w:val="00182EDA"/>
    <w:rsid w:val="00182F96"/>
    <w:rsid w:val="001833F9"/>
    <w:rsid w:val="00183DD4"/>
    <w:rsid w:val="001841AC"/>
    <w:rsid w:val="0018436E"/>
    <w:rsid w:val="00184B48"/>
    <w:rsid w:val="001850C1"/>
    <w:rsid w:val="0018518B"/>
    <w:rsid w:val="001860AB"/>
    <w:rsid w:val="001868C6"/>
    <w:rsid w:val="00186C5B"/>
    <w:rsid w:val="001876FC"/>
    <w:rsid w:val="001900D0"/>
    <w:rsid w:val="00190A1F"/>
    <w:rsid w:val="001915C7"/>
    <w:rsid w:val="0019211A"/>
    <w:rsid w:val="001925CA"/>
    <w:rsid w:val="00192BAD"/>
    <w:rsid w:val="00192F92"/>
    <w:rsid w:val="001933DC"/>
    <w:rsid w:val="00193519"/>
    <w:rsid w:val="00193F77"/>
    <w:rsid w:val="00194311"/>
    <w:rsid w:val="00194B43"/>
    <w:rsid w:val="00194C7E"/>
    <w:rsid w:val="00196896"/>
    <w:rsid w:val="00196A50"/>
    <w:rsid w:val="0019744A"/>
    <w:rsid w:val="00197895"/>
    <w:rsid w:val="00197C0F"/>
    <w:rsid w:val="001A0409"/>
    <w:rsid w:val="001A0439"/>
    <w:rsid w:val="001A1D0D"/>
    <w:rsid w:val="001A22E1"/>
    <w:rsid w:val="001A2546"/>
    <w:rsid w:val="001A2BC5"/>
    <w:rsid w:val="001A2FE7"/>
    <w:rsid w:val="001A334A"/>
    <w:rsid w:val="001A35B1"/>
    <w:rsid w:val="001A3A39"/>
    <w:rsid w:val="001A50E5"/>
    <w:rsid w:val="001A55E6"/>
    <w:rsid w:val="001A6D6B"/>
    <w:rsid w:val="001A7B12"/>
    <w:rsid w:val="001A7B3F"/>
    <w:rsid w:val="001B0AD1"/>
    <w:rsid w:val="001B15CE"/>
    <w:rsid w:val="001B1C70"/>
    <w:rsid w:val="001B205F"/>
    <w:rsid w:val="001B2764"/>
    <w:rsid w:val="001B2D66"/>
    <w:rsid w:val="001B34B4"/>
    <w:rsid w:val="001B4AA1"/>
    <w:rsid w:val="001B4AF4"/>
    <w:rsid w:val="001B53AC"/>
    <w:rsid w:val="001B55F8"/>
    <w:rsid w:val="001B58CE"/>
    <w:rsid w:val="001B5DC3"/>
    <w:rsid w:val="001B5FAF"/>
    <w:rsid w:val="001B71CD"/>
    <w:rsid w:val="001B7567"/>
    <w:rsid w:val="001B7E8D"/>
    <w:rsid w:val="001C05AB"/>
    <w:rsid w:val="001C19F9"/>
    <w:rsid w:val="001C1A94"/>
    <w:rsid w:val="001C32C1"/>
    <w:rsid w:val="001C376B"/>
    <w:rsid w:val="001C3772"/>
    <w:rsid w:val="001C3AD4"/>
    <w:rsid w:val="001C3ED7"/>
    <w:rsid w:val="001C4447"/>
    <w:rsid w:val="001C61A3"/>
    <w:rsid w:val="001C61F5"/>
    <w:rsid w:val="001C64ED"/>
    <w:rsid w:val="001C6646"/>
    <w:rsid w:val="001C6C50"/>
    <w:rsid w:val="001C76F1"/>
    <w:rsid w:val="001C7866"/>
    <w:rsid w:val="001C7B18"/>
    <w:rsid w:val="001C7C31"/>
    <w:rsid w:val="001C7E69"/>
    <w:rsid w:val="001D12D2"/>
    <w:rsid w:val="001D163C"/>
    <w:rsid w:val="001D176E"/>
    <w:rsid w:val="001D1827"/>
    <w:rsid w:val="001D187B"/>
    <w:rsid w:val="001D2047"/>
    <w:rsid w:val="001D268E"/>
    <w:rsid w:val="001D2812"/>
    <w:rsid w:val="001D2EC5"/>
    <w:rsid w:val="001D31AB"/>
    <w:rsid w:val="001D3D67"/>
    <w:rsid w:val="001D4067"/>
    <w:rsid w:val="001D443C"/>
    <w:rsid w:val="001D6B54"/>
    <w:rsid w:val="001D6B90"/>
    <w:rsid w:val="001D72D1"/>
    <w:rsid w:val="001D7C40"/>
    <w:rsid w:val="001D7C71"/>
    <w:rsid w:val="001D7FA0"/>
    <w:rsid w:val="001E0A7B"/>
    <w:rsid w:val="001E109D"/>
    <w:rsid w:val="001E10C0"/>
    <w:rsid w:val="001E20BF"/>
    <w:rsid w:val="001E27F4"/>
    <w:rsid w:val="001E2C08"/>
    <w:rsid w:val="001E3E8C"/>
    <w:rsid w:val="001E4411"/>
    <w:rsid w:val="001E4539"/>
    <w:rsid w:val="001E61A1"/>
    <w:rsid w:val="001F0000"/>
    <w:rsid w:val="001F004D"/>
    <w:rsid w:val="001F24DB"/>
    <w:rsid w:val="001F3673"/>
    <w:rsid w:val="001F49B0"/>
    <w:rsid w:val="001F49D9"/>
    <w:rsid w:val="001F6224"/>
    <w:rsid w:val="001F62B3"/>
    <w:rsid w:val="001F682D"/>
    <w:rsid w:val="001F6C49"/>
    <w:rsid w:val="001F6C50"/>
    <w:rsid w:val="001F778F"/>
    <w:rsid w:val="001F79DD"/>
    <w:rsid w:val="001F7B5F"/>
    <w:rsid w:val="002005AA"/>
    <w:rsid w:val="0020137B"/>
    <w:rsid w:val="0020152E"/>
    <w:rsid w:val="00202286"/>
    <w:rsid w:val="002024E2"/>
    <w:rsid w:val="00202730"/>
    <w:rsid w:val="002027C1"/>
    <w:rsid w:val="002028A2"/>
    <w:rsid w:val="00203542"/>
    <w:rsid w:val="00203C30"/>
    <w:rsid w:val="00203C8E"/>
    <w:rsid w:val="002047C9"/>
    <w:rsid w:val="00204824"/>
    <w:rsid w:val="00205AC9"/>
    <w:rsid w:val="00206FDA"/>
    <w:rsid w:val="002070CD"/>
    <w:rsid w:val="00207149"/>
    <w:rsid w:val="00210C1A"/>
    <w:rsid w:val="00210D62"/>
    <w:rsid w:val="002116D7"/>
    <w:rsid w:val="002124C9"/>
    <w:rsid w:val="002126B3"/>
    <w:rsid w:val="00212DE3"/>
    <w:rsid w:val="00213190"/>
    <w:rsid w:val="0021323E"/>
    <w:rsid w:val="00213682"/>
    <w:rsid w:val="00213DA4"/>
    <w:rsid w:val="00214A8E"/>
    <w:rsid w:val="002157C9"/>
    <w:rsid w:val="002176FE"/>
    <w:rsid w:val="00217D1C"/>
    <w:rsid w:val="00217FCE"/>
    <w:rsid w:val="00220236"/>
    <w:rsid w:val="00220841"/>
    <w:rsid w:val="00221541"/>
    <w:rsid w:val="00221727"/>
    <w:rsid w:val="00222549"/>
    <w:rsid w:val="0022256B"/>
    <w:rsid w:val="00222654"/>
    <w:rsid w:val="00222700"/>
    <w:rsid w:val="00222E31"/>
    <w:rsid w:val="00222FFD"/>
    <w:rsid w:val="00223EDB"/>
    <w:rsid w:val="0022461D"/>
    <w:rsid w:val="002248AC"/>
    <w:rsid w:val="00224BA3"/>
    <w:rsid w:val="00224E7D"/>
    <w:rsid w:val="00225B91"/>
    <w:rsid w:val="00226BCC"/>
    <w:rsid w:val="00226EBA"/>
    <w:rsid w:val="00227BBD"/>
    <w:rsid w:val="002313B0"/>
    <w:rsid w:val="00231482"/>
    <w:rsid w:val="00231CDA"/>
    <w:rsid w:val="002324D1"/>
    <w:rsid w:val="00232F01"/>
    <w:rsid w:val="002335FF"/>
    <w:rsid w:val="00234215"/>
    <w:rsid w:val="002352D9"/>
    <w:rsid w:val="00235EC8"/>
    <w:rsid w:val="00235ECE"/>
    <w:rsid w:val="002360A3"/>
    <w:rsid w:val="00236E02"/>
    <w:rsid w:val="00236EAD"/>
    <w:rsid w:val="00237665"/>
    <w:rsid w:val="00237AD6"/>
    <w:rsid w:val="00237CE3"/>
    <w:rsid w:val="00237F60"/>
    <w:rsid w:val="00240863"/>
    <w:rsid w:val="00241300"/>
    <w:rsid w:val="002427DD"/>
    <w:rsid w:val="0024310C"/>
    <w:rsid w:val="00244EF0"/>
    <w:rsid w:val="002450DA"/>
    <w:rsid w:val="00245769"/>
    <w:rsid w:val="00245892"/>
    <w:rsid w:val="00245B59"/>
    <w:rsid w:val="00245F23"/>
    <w:rsid w:val="00245F44"/>
    <w:rsid w:val="00245FF5"/>
    <w:rsid w:val="002461D1"/>
    <w:rsid w:val="00246E6F"/>
    <w:rsid w:val="002475E3"/>
    <w:rsid w:val="00247D82"/>
    <w:rsid w:val="00247E01"/>
    <w:rsid w:val="0025069E"/>
    <w:rsid w:val="00250D62"/>
    <w:rsid w:val="002526FE"/>
    <w:rsid w:val="0025270A"/>
    <w:rsid w:val="00252B87"/>
    <w:rsid w:val="00252D4A"/>
    <w:rsid w:val="00252E98"/>
    <w:rsid w:val="0025320D"/>
    <w:rsid w:val="00253234"/>
    <w:rsid w:val="002540A1"/>
    <w:rsid w:val="002548A8"/>
    <w:rsid w:val="00254D6F"/>
    <w:rsid w:val="00255693"/>
    <w:rsid w:val="00255A9D"/>
    <w:rsid w:val="00255CE6"/>
    <w:rsid w:val="00255E8F"/>
    <w:rsid w:val="0025672D"/>
    <w:rsid w:val="00256C0A"/>
    <w:rsid w:val="00257A34"/>
    <w:rsid w:val="00260E86"/>
    <w:rsid w:val="00260FD2"/>
    <w:rsid w:val="00261E72"/>
    <w:rsid w:val="0026250F"/>
    <w:rsid w:val="00262C80"/>
    <w:rsid w:val="00263D94"/>
    <w:rsid w:val="00264323"/>
    <w:rsid w:val="00264C3B"/>
    <w:rsid w:val="002660C1"/>
    <w:rsid w:val="00266367"/>
    <w:rsid w:val="00266B5A"/>
    <w:rsid w:val="00266E2E"/>
    <w:rsid w:val="002673AD"/>
    <w:rsid w:val="0026798D"/>
    <w:rsid w:val="00270200"/>
    <w:rsid w:val="0027130E"/>
    <w:rsid w:val="002714F3"/>
    <w:rsid w:val="002724FE"/>
    <w:rsid w:val="00272857"/>
    <w:rsid w:val="0027350A"/>
    <w:rsid w:val="002739FC"/>
    <w:rsid w:val="00274264"/>
    <w:rsid w:val="00274426"/>
    <w:rsid w:val="0027514C"/>
    <w:rsid w:val="00275190"/>
    <w:rsid w:val="0027524F"/>
    <w:rsid w:val="00275DB4"/>
    <w:rsid w:val="00275FF7"/>
    <w:rsid w:val="002769D6"/>
    <w:rsid w:val="002777EB"/>
    <w:rsid w:val="00277B6B"/>
    <w:rsid w:val="0028330B"/>
    <w:rsid w:val="00283506"/>
    <w:rsid w:val="0028359D"/>
    <w:rsid w:val="00284018"/>
    <w:rsid w:val="002841E2"/>
    <w:rsid w:val="002846C4"/>
    <w:rsid w:val="002847C3"/>
    <w:rsid w:val="002851AE"/>
    <w:rsid w:val="002859B4"/>
    <w:rsid w:val="00285B78"/>
    <w:rsid w:val="00285C91"/>
    <w:rsid w:val="00287DD4"/>
    <w:rsid w:val="00290B84"/>
    <w:rsid w:val="00291125"/>
    <w:rsid w:val="00292B09"/>
    <w:rsid w:val="0029303C"/>
    <w:rsid w:val="002934D8"/>
    <w:rsid w:val="0029383F"/>
    <w:rsid w:val="0029392A"/>
    <w:rsid w:val="0029436E"/>
    <w:rsid w:val="00295A81"/>
    <w:rsid w:val="00295F95"/>
    <w:rsid w:val="00296BD2"/>
    <w:rsid w:val="00297357"/>
    <w:rsid w:val="00297641"/>
    <w:rsid w:val="00297656"/>
    <w:rsid w:val="002A225A"/>
    <w:rsid w:val="002A2D2C"/>
    <w:rsid w:val="002A3B88"/>
    <w:rsid w:val="002A4516"/>
    <w:rsid w:val="002A4D47"/>
    <w:rsid w:val="002A51E2"/>
    <w:rsid w:val="002A66B3"/>
    <w:rsid w:val="002A66F7"/>
    <w:rsid w:val="002A7453"/>
    <w:rsid w:val="002A7C2D"/>
    <w:rsid w:val="002A7F1E"/>
    <w:rsid w:val="002B0427"/>
    <w:rsid w:val="002B0682"/>
    <w:rsid w:val="002B0DB5"/>
    <w:rsid w:val="002B1912"/>
    <w:rsid w:val="002B1B6C"/>
    <w:rsid w:val="002B204D"/>
    <w:rsid w:val="002B223A"/>
    <w:rsid w:val="002B310B"/>
    <w:rsid w:val="002B3649"/>
    <w:rsid w:val="002B3BFC"/>
    <w:rsid w:val="002B3F38"/>
    <w:rsid w:val="002B44A4"/>
    <w:rsid w:val="002B490D"/>
    <w:rsid w:val="002B6A4D"/>
    <w:rsid w:val="002B7373"/>
    <w:rsid w:val="002B746D"/>
    <w:rsid w:val="002B7809"/>
    <w:rsid w:val="002B7C4C"/>
    <w:rsid w:val="002C1B96"/>
    <w:rsid w:val="002C229E"/>
    <w:rsid w:val="002C232A"/>
    <w:rsid w:val="002C2642"/>
    <w:rsid w:val="002C27D1"/>
    <w:rsid w:val="002C3711"/>
    <w:rsid w:val="002C39C2"/>
    <w:rsid w:val="002C40E5"/>
    <w:rsid w:val="002C50C4"/>
    <w:rsid w:val="002C570F"/>
    <w:rsid w:val="002C5AC6"/>
    <w:rsid w:val="002C5B52"/>
    <w:rsid w:val="002C5E6E"/>
    <w:rsid w:val="002C68E5"/>
    <w:rsid w:val="002C6BE6"/>
    <w:rsid w:val="002C727C"/>
    <w:rsid w:val="002C7946"/>
    <w:rsid w:val="002C7C7A"/>
    <w:rsid w:val="002D129D"/>
    <w:rsid w:val="002D1C3B"/>
    <w:rsid w:val="002D1E36"/>
    <w:rsid w:val="002D1F70"/>
    <w:rsid w:val="002D24F1"/>
    <w:rsid w:val="002D2B88"/>
    <w:rsid w:val="002D377D"/>
    <w:rsid w:val="002D3A50"/>
    <w:rsid w:val="002D4810"/>
    <w:rsid w:val="002D5F39"/>
    <w:rsid w:val="002D6593"/>
    <w:rsid w:val="002D691E"/>
    <w:rsid w:val="002D7144"/>
    <w:rsid w:val="002D7735"/>
    <w:rsid w:val="002E0DF5"/>
    <w:rsid w:val="002E0ED2"/>
    <w:rsid w:val="002E3028"/>
    <w:rsid w:val="002E40D2"/>
    <w:rsid w:val="002E4C90"/>
    <w:rsid w:val="002E5697"/>
    <w:rsid w:val="002E5A0A"/>
    <w:rsid w:val="002E6085"/>
    <w:rsid w:val="002E7D2B"/>
    <w:rsid w:val="002E7F9E"/>
    <w:rsid w:val="002F028C"/>
    <w:rsid w:val="002F03D5"/>
    <w:rsid w:val="002F040C"/>
    <w:rsid w:val="002F0D88"/>
    <w:rsid w:val="002F1228"/>
    <w:rsid w:val="002F18A8"/>
    <w:rsid w:val="002F1BE2"/>
    <w:rsid w:val="002F2429"/>
    <w:rsid w:val="002F2B73"/>
    <w:rsid w:val="002F2CE8"/>
    <w:rsid w:val="002F2DFA"/>
    <w:rsid w:val="002F3E84"/>
    <w:rsid w:val="002F4825"/>
    <w:rsid w:val="002F4DA8"/>
    <w:rsid w:val="002F6294"/>
    <w:rsid w:val="002F6F36"/>
    <w:rsid w:val="002F73E1"/>
    <w:rsid w:val="002F781A"/>
    <w:rsid w:val="002F7A39"/>
    <w:rsid w:val="00300020"/>
    <w:rsid w:val="00300163"/>
    <w:rsid w:val="00300661"/>
    <w:rsid w:val="00300F7A"/>
    <w:rsid w:val="0030104D"/>
    <w:rsid w:val="00301091"/>
    <w:rsid w:val="00301B8F"/>
    <w:rsid w:val="00302B77"/>
    <w:rsid w:val="00302CC1"/>
    <w:rsid w:val="0030393C"/>
    <w:rsid w:val="0030539C"/>
    <w:rsid w:val="00305516"/>
    <w:rsid w:val="0030618F"/>
    <w:rsid w:val="003068E4"/>
    <w:rsid w:val="00306EAE"/>
    <w:rsid w:val="003071EC"/>
    <w:rsid w:val="003073F2"/>
    <w:rsid w:val="00307F03"/>
    <w:rsid w:val="00310412"/>
    <w:rsid w:val="00311961"/>
    <w:rsid w:val="00312003"/>
    <w:rsid w:val="00312462"/>
    <w:rsid w:val="00312962"/>
    <w:rsid w:val="003130DF"/>
    <w:rsid w:val="003133C5"/>
    <w:rsid w:val="003133F4"/>
    <w:rsid w:val="00313FA5"/>
    <w:rsid w:val="00314178"/>
    <w:rsid w:val="0031520B"/>
    <w:rsid w:val="0031543C"/>
    <w:rsid w:val="00315A54"/>
    <w:rsid w:val="0031739C"/>
    <w:rsid w:val="00320B77"/>
    <w:rsid w:val="0032276C"/>
    <w:rsid w:val="003229F7"/>
    <w:rsid w:val="0032434C"/>
    <w:rsid w:val="00324A68"/>
    <w:rsid w:val="003254D1"/>
    <w:rsid w:val="00325AE2"/>
    <w:rsid w:val="00326D1C"/>
    <w:rsid w:val="00326E7E"/>
    <w:rsid w:val="0032708B"/>
    <w:rsid w:val="0032721D"/>
    <w:rsid w:val="0032758F"/>
    <w:rsid w:val="00330258"/>
    <w:rsid w:val="003304C7"/>
    <w:rsid w:val="00330599"/>
    <w:rsid w:val="003310BB"/>
    <w:rsid w:val="00331845"/>
    <w:rsid w:val="0033287F"/>
    <w:rsid w:val="00333A11"/>
    <w:rsid w:val="00334768"/>
    <w:rsid w:val="003349FA"/>
    <w:rsid w:val="0033694F"/>
    <w:rsid w:val="00336B1A"/>
    <w:rsid w:val="00336B2D"/>
    <w:rsid w:val="00336BEA"/>
    <w:rsid w:val="0033718E"/>
    <w:rsid w:val="003371F7"/>
    <w:rsid w:val="00337354"/>
    <w:rsid w:val="003373BA"/>
    <w:rsid w:val="003374EA"/>
    <w:rsid w:val="00337EA0"/>
    <w:rsid w:val="0034051B"/>
    <w:rsid w:val="003408D7"/>
    <w:rsid w:val="0034101D"/>
    <w:rsid w:val="003415D6"/>
    <w:rsid w:val="00341619"/>
    <w:rsid w:val="003418D9"/>
    <w:rsid w:val="00341A5B"/>
    <w:rsid w:val="00341C26"/>
    <w:rsid w:val="00341D04"/>
    <w:rsid w:val="00342A91"/>
    <w:rsid w:val="003435D0"/>
    <w:rsid w:val="003437CB"/>
    <w:rsid w:val="00343B00"/>
    <w:rsid w:val="00344034"/>
    <w:rsid w:val="00344C73"/>
    <w:rsid w:val="00345180"/>
    <w:rsid w:val="003454EB"/>
    <w:rsid w:val="00345B8E"/>
    <w:rsid w:val="0034770D"/>
    <w:rsid w:val="00347EEB"/>
    <w:rsid w:val="003502F9"/>
    <w:rsid w:val="00350476"/>
    <w:rsid w:val="003505CD"/>
    <w:rsid w:val="00350717"/>
    <w:rsid w:val="003507F3"/>
    <w:rsid w:val="00350818"/>
    <w:rsid w:val="00351899"/>
    <w:rsid w:val="003520E2"/>
    <w:rsid w:val="00352368"/>
    <w:rsid w:val="00352505"/>
    <w:rsid w:val="00352824"/>
    <w:rsid w:val="003529D4"/>
    <w:rsid w:val="00352C4C"/>
    <w:rsid w:val="00352D36"/>
    <w:rsid w:val="003532B4"/>
    <w:rsid w:val="00353452"/>
    <w:rsid w:val="00353961"/>
    <w:rsid w:val="003539D2"/>
    <w:rsid w:val="00353ACB"/>
    <w:rsid w:val="00353C5F"/>
    <w:rsid w:val="00353E78"/>
    <w:rsid w:val="00354294"/>
    <w:rsid w:val="00354A55"/>
    <w:rsid w:val="00355A9B"/>
    <w:rsid w:val="00355B69"/>
    <w:rsid w:val="00356398"/>
    <w:rsid w:val="00356A54"/>
    <w:rsid w:val="00356F22"/>
    <w:rsid w:val="003577AD"/>
    <w:rsid w:val="00360AAA"/>
    <w:rsid w:val="00361F93"/>
    <w:rsid w:val="00362DC3"/>
    <w:rsid w:val="00363174"/>
    <w:rsid w:val="003640C1"/>
    <w:rsid w:val="0036410C"/>
    <w:rsid w:val="003653A9"/>
    <w:rsid w:val="00366A0F"/>
    <w:rsid w:val="0036781B"/>
    <w:rsid w:val="00367DF3"/>
    <w:rsid w:val="00370394"/>
    <w:rsid w:val="003705D2"/>
    <w:rsid w:val="00370B15"/>
    <w:rsid w:val="00370D39"/>
    <w:rsid w:val="003716B5"/>
    <w:rsid w:val="00371D11"/>
    <w:rsid w:val="003723C0"/>
    <w:rsid w:val="003727DC"/>
    <w:rsid w:val="00372C5A"/>
    <w:rsid w:val="00373E2C"/>
    <w:rsid w:val="00373F6D"/>
    <w:rsid w:val="00374188"/>
    <w:rsid w:val="003741CA"/>
    <w:rsid w:val="0037432F"/>
    <w:rsid w:val="0037443A"/>
    <w:rsid w:val="00374B7A"/>
    <w:rsid w:val="003750BA"/>
    <w:rsid w:val="00375714"/>
    <w:rsid w:val="00375AB6"/>
    <w:rsid w:val="00376382"/>
    <w:rsid w:val="003767F9"/>
    <w:rsid w:val="00376E8A"/>
    <w:rsid w:val="00377112"/>
    <w:rsid w:val="00377181"/>
    <w:rsid w:val="003774A8"/>
    <w:rsid w:val="00377ABD"/>
    <w:rsid w:val="00380038"/>
    <w:rsid w:val="0038068C"/>
    <w:rsid w:val="003807A9"/>
    <w:rsid w:val="00380B1B"/>
    <w:rsid w:val="00381666"/>
    <w:rsid w:val="00381978"/>
    <w:rsid w:val="003821ED"/>
    <w:rsid w:val="00382433"/>
    <w:rsid w:val="00382841"/>
    <w:rsid w:val="0038291B"/>
    <w:rsid w:val="00383FEF"/>
    <w:rsid w:val="0038471C"/>
    <w:rsid w:val="00384A25"/>
    <w:rsid w:val="00385A86"/>
    <w:rsid w:val="003862A1"/>
    <w:rsid w:val="0038715D"/>
    <w:rsid w:val="00387807"/>
    <w:rsid w:val="00387A51"/>
    <w:rsid w:val="00387B17"/>
    <w:rsid w:val="00390153"/>
    <w:rsid w:val="003905F1"/>
    <w:rsid w:val="0039085E"/>
    <w:rsid w:val="00390A4C"/>
    <w:rsid w:val="00393379"/>
    <w:rsid w:val="003934C5"/>
    <w:rsid w:val="00393727"/>
    <w:rsid w:val="0039408A"/>
    <w:rsid w:val="003945D8"/>
    <w:rsid w:val="00394DA8"/>
    <w:rsid w:val="00395C9E"/>
    <w:rsid w:val="00395DD2"/>
    <w:rsid w:val="00395DD4"/>
    <w:rsid w:val="00395F3B"/>
    <w:rsid w:val="003970B8"/>
    <w:rsid w:val="00397CEC"/>
    <w:rsid w:val="003A08F1"/>
    <w:rsid w:val="003A0ABF"/>
    <w:rsid w:val="003A2254"/>
    <w:rsid w:val="003A2B5E"/>
    <w:rsid w:val="003A2C8C"/>
    <w:rsid w:val="003A2E90"/>
    <w:rsid w:val="003A3619"/>
    <w:rsid w:val="003A4071"/>
    <w:rsid w:val="003A411D"/>
    <w:rsid w:val="003A4403"/>
    <w:rsid w:val="003A4EDD"/>
    <w:rsid w:val="003A4F5C"/>
    <w:rsid w:val="003A523C"/>
    <w:rsid w:val="003A53DE"/>
    <w:rsid w:val="003A6585"/>
    <w:rsid w:val="003A7930"/>
    <w:rsid w:val="003B0C90"/>
    <w:rsid w:val="003B152E"/>
    <w:rsid w:val="003B194B"/>
    <w:rsid w:val="003B2679"/>
    <w:rsid w:val="003B36C4"/>
    <w:rsid w:val="003B6214"/>
    <w:rsid w:val="003B6F66"/>
    <w:rsid w:val="003B7476"/>
    <w:rsid w:val="003B7491"/>
    <w:rsid w:val="003B79E0"/>
    <w:rsid w:val="003B7E24"/>
    <w:rsid w:val="003C0EA6"/>
    <w:rsid w:val="003C10E2"/>
    <w:rsid w:val="003C1A74"/>
    <w:rsid w:val="003C2FC2"/>
    <w:rsid w:val="003C3C3F"/>
    <w:rsid w:val="003C4252"/>
    <w:rsid w:val="003C4766"/>
    <w:rsid w:val="003C488D"/>
    <w:rsid w:val="003C4E70"/>
    <w:rsid w:val="003C576E"/>
    <w:rsid w:val="003C6E3B"/>
    <w:rsid w:val="003C728C"/>
    <w:rsid w:val="003D06AE"/>
    <w:rsid w:val="003D119F"/>
    <w:rsid w:val="003D1677"/>
    <w:rsid w:val="003D18EB"/>
    <w:rsid w:val="003D3027"/>
    <w:rsid w:val="003D3311"/>
    <w:rsid w:val="003D373C"/>
    <w:rsid w:val="003D3890"/>
    <w:rsid w:val="003D45D3"/>
    <w:rsid w:val="003D4651"/>
    <w:rsid w:val="003D4AD5"/>
    <w:rsid w:val="003D512F"/>
    <w:rsid w:val="003D5F4F"/>
    <w:rsid w:val="003D7888"/>
    <w:rsid w:val="003E01E7"/>
    <w:rsid w:val="003E069E"/>
    <w:rsid w:val="003E091D"/>
    <w:rsid w:val="003E094D"/>
    <w:rsid w:val="003E19E5"/>
    <w:rsid w:val="003E2284"/>
    <w:rsid w:val="003E2472"/>
    <w:rsid w:val="003E3852"/>
    <w:rsid w:val="003E38DD"/>
    <w:rsid w:val="003E4112"/>
    <w:rsid w:val="003E4D69"/>
    <w:rsid w:val="003E4E1E"/>
    <w:rsid w:val="003E5DC1"/>
    <w:rsid w:val="003E7F64"/>
    <w:rsid w:val="003F0E68"/>
    <w:rsid w:val="003F0F61"/>
    <w:rsid w:val="003F1469"/>
    <w:rsid w:val="003F1525"/>
    <w:rsid w:val="003F1C68"/>
    <w:rsid w:val="003F29F8"/>
    <w:rsid w:val="003F3DDE"/>
    <w:rsid w:val="003F3FE7"/>
    <w:rsid w:val="003F419F"/>
    <w:rsid w:val="003F45D6"/>
    <w:rsid w:val="003F4E16"/>
    <w:rsid w:val="003F4E3C"/>
    <w:rsid w:val="003F7772"/>
    <w:rsid w:val="00400B29"/>
    <w:rsid w:val="00400C85"/>
    <w:rsid w:val="0040141F"/>
    <w:rsid w:val="00401CA4"/>
    <w:rsid w:val="00401F35"/>
    <w:rsid w:val="004021FC"/>
    <w:rsid w:val="00402D44"/>
    <w:rsid w:val="00403016"/>
    <w:rsid w:val="00403D7C"/>
    <w:rsid w:val="0040415F"/>
    <w:rsid w:val="00405E67"/>
    <w:rsid w:val="00407BFF"/>
    <w:rsid w:val="00410AF1"/>
    <w:rsid w:val="00411692"/>
    <w:rsid w:val="00411977"/>
    <w:rsid w:val="00411F25"/>
    <w:rsid w:val="00412118"/>
    <w:rsid w:val="00412EA6"/>
    <w:rsid w:val="004130EF"/>
    <w:rsid w:val="004134D4"/>
    <w:rsid w:val="004134EA"/>
    <w:rsid w:val="004139DA"/>
    <w:rsid w:val="00414010"/>
    <w:rsid w:val="004143F8"/>
    <w:rsid w:val="0041451B"/>
    <w:rsid w:val="004145FB"/>
    <w:rsid w:val="0041474D"/>
    <w:rsid w:val="0041493C"/>
    <w:rsid w:val="00415426"/>
    <w:rsid w:val="0041550F"/>
    <w:rsid w:val="00416299"/>
    <w:rsid w:val="004166EE"/>
    <w:rsid w:val="0041672B"/>
    <w:rsid w:val="0042141D"/>
    <w:rsid w:val="00421D06"/>
    <w:rsid w:val="00421E18"/>
    <w:rsid w:val="0042213A"/>
    <w:rsid w:val="0042279E"/>
    <w:rsid w:val="00423C6A"/>
    <w:rsid w:val="004242C7"/>
    <w:rsid w:val="004246AF"/>
    <w:rsid w:val="004249CB"/>
    <w:rsid w:val="00424FB5"/>
    <w:rsid w:val="0042509B"/>
    <w:rsid w:val="00425B83"/>
    <w:rsid w:val="0043082E"/>
    <w:rsid w:val="004314B1"/>
    <w:rsid w:val="004316C3"/>
    <w:rsid w:val="00434640"/>
    <w:rsid w:val="00434AC1"/>
    <w:rsid w:val="0043537D"/>
    <w:rsid w:val="00435D79"/>
    <w:rsid w:val="00436401"/>
    <w:rsid w:val="00436D47"/>
    <w:rsid w:val="00436D8A"/>
    <w:rsid w:val="00436EBD"/>
    <w:rsid w:val="00437169"/>
    <w:rsid w:val="00437337"/>
    <w:rsid w:val="0043734E"/>
    <w:rsid w:val="0043774C"/>
    <w:rsid w:val="00440020"/>
    <w:rsid w:val="004406A0"/>
    <w:rsid w:val="00440B68"/>
    <w:rsid w:val="00441072"/>
    <w:rsid w:val="00442339"/>
    <w:rsid w:val="004429B9"/>
    <w:rsid w:val="00442DA1"/>
    <w:rsid w:val="00442DF6"/>
    <w:rsid w:val="004431BA"/>
    <w:rsid w:val="00443747"/>
    <w:rsid w:val="00443A65"/>
    <w:rsid w:val="00444032"/>
    <w:rsid w:val="0044524B"/>
    <w:rsid w:val="00445318"/>
    <w:rsid w:val="00445A3B"/>
    <w:rsid w:val="00445CE5"/>
    <w:rsid w:val="00447918"/>
    <w:rsid w:val="00447AC1"/>
    <w:rsid w:val="00447BAF"/>
    <w:rsid w:val="004505B6"/>
    <w:rsid w:val="00451104"/>
    <w:rsid w:val="00451635"/>
    <w:rsid w:val="004520F4"/>
    <w:rsid w:val="0045277D"/>
    <w:rsid w:val="00452957"/>
    <w:rsid w:val="00453112"/>
    <w:rsid w:val="004538F1"/>
    <w:rsid w:val="00453FC7"/>
    <w:rsid w:val="00454BA5"/>
    <w:rsid w:val="00456236"/>
    <w:rsid w:val="00456BEA"/>
    <w:rsid w:val="004578A4"/>
    <w:rsid w:val="00457B1E"/>
    <w:rsid w:val="0046004F"/>
    <w:rsid w:val="00460B21"/>
    <w:rsid w:val="004610C5"/>
    <w:rsid w:val="004611B7"/>
    <w:rsid w:val="00461A5B"/>
    <w:rsid w:val="00461BF6"/>
    <w:rsid w:val="00462F44"/>
    <w:rsid w:val="004644D5"/>
    <w:rsid w:val="0046476A"/>
    <w:rsid w:val="00464B92"/>
    <w:rsid w:val="00465284"/>
    <w:rsid w:val="00465566"/>
    <w:rsid w:val="00466468"/>
    <w:rsid w:val="004667E8"/>
    <w:rsid w:val="00466AEB"/>
    <w:rsid w:val="00466CFD"/>
    <w:rsid w:val="00466DA6"/>
    <w:rsid w:val="00467ADA"/>
    <w:rsid w:val="0047017E"/>
    <w:rsid w:val="00470320"/>
    <w:rsid w:val="00472955"/>
    <w:rsid w:val="00472E45"/>
    <w:rsid w:val="004733EC"/>
    <w:rsid w:val="00473991"/>
    <w:rsid w:val="00473D6A"/>
    <w:rsid w:val="004741CB"/>
    <w:rsid w:val="00474E31"/>
    <w:rsid w:val="00474E99"/>
    <w:rsid w:val="00475C34"/>
    <w:rsid w:val="00475CFE"/>
    <w:rsid w:val="00475EC7"/>
    <w:rsid w:val="00475ECB"/>
    <w:rsid w:val="00476D72"/>
    <w:rsid w:val="0048003C"/>
    <w:rsid w:val="00480107"/>
    <w:rsid w:val="0048014E"/>
    <w:rsid w:val="00481151"/>
    <w:rsid w:val="004827BC"/>
    <w:rsid w:val="004830C7"/>
    <w:rsid w:val="00483331"/>
    <w:rsid w:val="00483AD0"/>
    <w:rsid w:val="004853EE"/>
    <w:rsid w:val="00485DD7"/>
    <w:rsid w:val="00486F26"/>
    <w:rsid w:val="00487441"/>
    <w:rsid w:val="0048766D"/>
    <w:rsid w:val="00487B07"/>
    <w:rsid w:val="004909C4"/>
    <w:rsid w:val="00492759"/>
    <w:rsid w:val="0049331F"/>
    <w:rsid w:val="004934DC"/>
    <w:rsid w:val="004939C5"/>
    <w:rsid w:val="00493B48"/>
    <w:rsid w:val="00493DAD"/>
    <w:rsid w:val="00494652"/>
    <w:rsid w:val="00494C0F"/>
    <w:rsid w:val="00494C1B"/>
    <w:rsid w:val="00496674"/>
    <w:rsid w:val="00496796"/>
    <w:rsid w:val="00496A87"/>
    <w:rsid w:val="00496F14"/>
    <w:rsid w:val="00496F18"/>
    <w:rsid w:val="00497986"/>
    <w:rsid w:val="004A0F0E"/>
    <w:rsid w:val="004A1268"/>
    <w:rsid w:val="004A1D00"/>
    <w:rsid w:val="004A1E49"/>
    <w:rsid w:val="004A21E4"/>
    <w:rsid w:val="004A251D"/>
    <w:rsid w:val="004A29EB"/>
    <w:rsid w:val="004A2EDC"/>
    <w:rsid w:val="004A3228"/>
    <w:rsid w:val="004A3865"/>
    <w:rsid w:val="004A3F6C"/>
    <w:rsid w:val="004A40D2"/>
    <w:rsid w:val="004A50DE"/>
    <w:rsid w:val="004A50F2"/>
    <w:rsid w:val="004A5D48"/>
    <w:rsid w:val="004A6673"/>
    <w:rsid w:val="004A716B"/>
    <w:rsid w:val="004A71C7"/>
    <w:rsid w:val="004A7EFC"/>
    <w:rsid w:val="004A7FB3"/>
    <w:rsid w:val="004B0005"/>
    <w:rsid w:val="004B2CAF"/>
    <w:rsid w:val="004B3413"/>
    <w:rsid w:val="004B361B"/>
    <w:rsid w:val="004B42FA"/>
    <w:rsid w:val="004B4476"/>
    <w:rsid w:val="004B45B3"/>
    <w:rsid w:val="004B4686"/>
    <w:rsid w:val="004B57EE"/>
    <w:rsid w:val="004B62DE"/>
    <w:rsid w:val="004B6848"/>
    <w:rsid w:val="004B7A37"/>
    <w:rsid w:val="004C0478"/>
    <w:rsid w:val="004C0C55"/>
    <w:rsid w:val="004C14A4"/>
    <w:rsid w:val="004C16D4"/>
    <w:rsid w:val="004C176E"/>
    <w:rsid w:val="004C17CE"/>
    <w:rsid w:val="004C1967"/>
    <w:rsid w:val="004C2C75"/>
    <w:rsid w:val="004C35EF"/>
    <w:rsid w:val="004C3E00"/>
    <w:rsid w:val="004C5076"/>
    <w:rsid w:val="004C658D"/>
    <w:rsid w:val="004C65D7"/>
    <w:rsid w:val="004C79E9"/>
    <w:rsid w:val="004C7EC5"/>
    <w:rsid w:val="004D0695"/>
    <w:rsid w:val="004D06FE"/>
    <w:rsid w:val="004D1141"/>
    <w:rsid w:val="004D1F9A"/>
    <w:rsid w:val="004D2A4E"/>
    <w:rsid w:val="004D2D36"/>
    <w:rsid w:val="004D44CF"/>
    <w:rsid w:val="004D5603"/>
    <w:rsid w:val="004D56DA"/>
    <w:rsid w:val="004D66F6"/>
    <w:rsid w:val="004D6B04"/>
    <w:rsid w:val="004D6D79"/>
    <w:rsid w:val="004D750F"/>
    <w:rsid w:val="004E0366"/>
    <w:rsid w:val="004E0744"/>
    <w:rsid w:val="004E0962"/>
    <w:rsid w:val="004E09F3"/>
    <w:rsid w:val="004E1552"/>
    <w:rsid w:val="004E2BAC"/>
    <w:rsid w:val="004E314D"/>
    <w:rsid w:val="004E48A5"/>
    <w:rsid w:val="004E4C61"/>
    <w:rsid w:val="004E5219"/>
    <w:rsid w:val="004E56C6"/>
    <w:rsid w:val="004E5C5F"/>
    <w:rsid w:val="004E69BB"/>
    <w:rsid w:val="004E6D6F"/>
    <w:rsid w:val="004E70E1"/>
    <w:rsid w:val="004F114C"/>
    <w:rsid w:val="004F191A"/>
    <w:rsid w:val="004F1A59"/>
    <w:rsid w:val="004F1BDC"/>
    <w:rsid w:val="004F1E93"/>
    <w:rsid w:val="004F221F"/>
    <w:rsid w:val="004F26F6"/>
    <w:rsid w:val="004F27AF"/>
    <w:rsid w:val="004F2A2C"/>
    <w:rsid w:val="004F2DD9"/>
    <w:rsid w:val="004F4222"/>
    <w:rsid w:val="004F429F"/>
    <w:rsid w:val="004F4469"/>
    <w:rsid w:val="004F4E15"/>
    <w:rsid w:val="004F6602"/>
    <w:rsid w:val="004F7B2B"/>
    <w:rsid w:val="004F7B80"/>
    <w:rsid w:val="00500540"/>
    <w:rsid w:val="00500B93"/>
    <w:rsid w:val="005010D9"/>
    <w:rsid w:val="0050206F"/>
    <w:rsid w:val="00503599"/>
    <w:rsid w:val="00504131"/>
    <w:rsid w:val="0050427F"/>
    <w:rsid w:val="00504630"/>
    <w:rsid w:val="005050D5"/>
    <w:rsid w:val="005053E1"/>
    <w:rsid w:val="005070A4"/>
    <w:rsid w:val="00507EE9"/>
    <w:rsid w:val="0051013E"/>
    <w:rsid w:val="0051087F"/>
    <w:rsid w:val="00510D72"/>
    <w:rsid w:val="0051100E"/>
    <w:rsid w:val="00511240"/>
    <w:rsid w:val="0051175A"/>
    <w:rsid w:val="00511EAC"/>
    <w:rsid w:val="00512ED7"/>
    <w:rsid w:val="0051359E"/>
    <w:rsid w:val="00513DF3"/>
    <w:rsid w:val="005143E2"/>
    <w:rsid w:val="00514739"/>
    <w:rsid w:val="0051536D"/>
    <w:rsid w:val="005158E8"/>
    <w:rsid w:val="00515E15"/>
    <w:rsid w:val="005162DF"/>
    <w:rsid w:val="00516A56"/>
    <w:rsid w:val="00516EF1"/>
    <w:rsid w:val="0051702D"/>
    <w:rsid w:val="0051760D"/>
    <w:rsid w:val="0052107E"/>
    <w:rsid w:val="00521226"/>
    <w:rsid w:val="0052149D"/>
    <w:rsid w:val="00521863"/>
    <w:rsid w:val="00521A73"/>
    <w:rsid w:val="00521AEA"/>
    <w:rsid w:val="00521E34"/>
    <w:rsid w:val="005226FD"/>
    <w:rsid w:val="00522904"/>
    <w:rsid w:val="00522F75"/>
    <w:rsid w:val="00523A64"/>
    <w:rsid w:val="00524431"/>
    <w:rsid w:val="00524A3E"/>
    <w:rsid w:val="00524AB6"/>
    <w:rsid w:val="00524AC3"/>
    <w:rsid w:val="005251FD"/>
    <w:rsid w:val="00525503"/>
    <w:rsid w:val="00525BFE"/>
    <w:rsid w:val="00525D58"/>
    <w:rsid w:val="00525EED"/>
    <w:rsid w:val="005261C9"/>
    <w:rsid w:val="0052650B"/>
    <w:rsid w:val="005275C9"/>
    <w:rsid w:val="00527AC8"/>
    <w:rsid w:val="0053017C"/>
    <w:rsid w:val="0053024D"/>
    <w:rsid w:val="00530A04"/>
    <w:rsid w:val="0053148D"/>
    <w:rsid w:val="00531DD7"/>
    <w:rsid w:val="005328EF"/>
    <w:rsid w:val="00532FF7"/>
    <w:rsid w:val="00533A30"/>
    <w:rsid w:val="0053410C"/>
    <w:rsid w:val="005341A3"/>
    <w:rsid w:val="00534360"/>
    <w:rsid w:val="00534614"/>
    <w:rsid w:val="005360F8"/>
    <w:rsid w:val="005366AD"/>
    <w:rsid w:val="00536865"/>
    <w:rsid w:val="00536D02"/>
    <w:rsid w:val="00536D24"/>
    <w:rsid w:val="0054029D"/>
    <w:rsid w:val="00540B4A"/>
    <w:rsid w:val="0054119F"/>
    <w:rsid w:val="00541426"/>
    <w:rsid w:val="0054145C"/>
    <w:rsid w:val="00542EDF"/>
    <w:rsid w:val="00543512"/>
    <w:rsid w:val="0054581D"/>
    <w:rsid w:val="00545D94"/>
    <w:rsid w:val="00546C6A"/>
    <w:rsid w:val="0054764D"/>
    <w:rsid w:val="00547D47"/>
    <w:rsid w:val="00550AB9"/>
    <w:rsid w:val="00550C58"/>
    <w:rsid w:val="00551B0B"/>
    <w:rsid w:val="00552496"/>
    <w:rsid w:val="0055281A"/>
    <w:rsid w:val="00552F97"/>
    <w:rsid w:val="00554C2F"/>
    <w:rsid w:val="00554CB3"/>
    <w:rsid w:val="00555128"/>
    <w:rsid w:val="00555740"/>
    <w:rsid w:val="00555C06"/>
    <w:rsid w:val="00555C1B"/>
    <w:rsid w:val="00555C51"/>
    <w:rsid w:val="00556062"/>
    <w:rsid w:val="0055660D"/>
    <w:rsid w:val="00556A4D"/>
    <w:rsid w:val="005610B3"/>
    <w:rsid w:val="0056114A"/>
    <w:rsid w:val="00561CE7"/>
    <w:rsid w:val="00564FB1"/>
    <w:rsid w:val="005650F3"/>
    <w:rsid w:val="0056535D"/>
    <w:rsid w:val="00565F02"/>
    <w:rsid w:val="00566544"/>
    <w:rsid w:val="005669CF"/>
    <w:rsid w:val="005675F6"/>
    <w:rsid w:val="00567DF2"/>
    <w:rsid w:val="00570C37"/>
    <w:rsid w:val="005713A9"/>
    <w:rsid w:val="005713BB"/>
    <w:rsid w:val="00571C60"/>
    <w:rsid w:val="005727F1"/>
    <w:rsid w:val="005728F3"/>
    <w:rsid w:val="005732BF"/>
    <w:rsid w:val="0057337A"/>
    <w:rsid w:val="00574579"/>
    <w:rsid w:val="00574C1D"/>
    <w:rsid w:val="005758B2"/>
    <w:rsid w:val="00580027"/>
    <w:rsid w:val="00581E4C"/>
    <w:rsid w:val="00582585"/>
    <w:rsid w:val="005826BF"/>
    <w:rsid w:val="00582A00"/>
    <w:rsid w:val="005834B2"/>
    <w:rsid w:val="0058361B"/>
    <w:rsid w:val="0058394F"/>
    <w:rsid w:val="00583ADE"/>
    <w:rsid w:val="0058415B"/>
    <w:rsid w:val="005842A5"/>
    <w:rsid w:val="0058456F"/>
    <w:rsid w:val="00584776"/>
    <w:rsid w:val="00585333"/>
    <w:rsid w:val="005857F4"/>
    <w:rsid w:val="005859D1"/>
    <w:rsid w:val="005863C8"/>
    <w:rsid w:val="00586478"/>
    <w:rsid w:val="00586677"/>
    <w:rsid w:val="00590333"/>
    <w:rsid w:val="00591D68"/>
    <w:rsid w:val="00592AC1"/>
    <w:rsid w:val="005936FC"/>
    <w:rsid w:val="00594654"/>
    <w:rsid w:val="005947F9"/>
    <w:rsid w:val="00594B19"/>
    <w:rsid w:val="00594B3E"/>
    <w:rsid w:val="0059513F"/>
    <w:rsid w:val="00595863"/>
    <w:rsid w:val="00595F0F"/>
    <w:rsid w:val="00596376"/>
    <w:rsid w:val="00596F0C"/>
    <w:rsid w:val="00597643"/>
    <w:rsid w:val="005978C5"/>
    <w:rsid w:val="005A0008"/>
    <w:rsid w:val="005A0232"/>
    <w:rsid w:val="005A0467"/>
    <w:rsid w:val="005A07FC"/>
    <w:rsid w:val="005A17F0"/>
    <w:rsid w:val="005A275F"/>
    <w:rsid w:val="005A2D2E"/>
    <w:rsid w:val="005A517F"/>
    <w:rsid w:val="005A6202"/>
    <w:rsid w:val="005A633E"/>
    <w:rsid w:val="005A686C"/>
    <w:rsid w:val="005A6876"/>
    <w:rsid w:val="005A7160"/>
    <w:rsid w:val="005A7C20"/>
    <w:rsid w:val="005A7E6E"/>
    <w:rsid w:val="005B1B00"/>
    <w:rsid w:val="005B1CBE"/>
    <w:rsid w:val="005B2F46"/>
    <w:rsid w:val="005B3564"/>
    <w:rsid w:val="005B38FA"/>
    <w:rsid w:val="005B39AF"/>
    <w:rsid w:val="005B3D74"/>
    <w:rsid w:val="005B3E1C"/>
    <w:rsid w:val="005B4426"/>
    <w:rsid w:val="005B4D39"/>
    <w:rsid w:val="005B58DD"/>
    <w:rsid w:val="005B59AC"/>
    <w:rsid w:val="005B629E"/>
    <w:rsid w:val="005B7260"/>
    <w:rsid w:val="005B726B"/>
    <w:rsid w:val="005B7290"/>
    <w:rsid w:val="005B7AB5"/>
    <w:rsid w:val="005C04F2"/>
    <w:rsid w:val="005C057F"/>
    <w:rsid w:val="005C0B68"/>
    <w:rsid w:val="005C230E"/>
    <w:rsid w:val="005C2942"/>
    <w:rsid w:val="005C42E9"/>
    <w:rsid w:val="005C457C"/>
    <w:rsid w:val="005C4705"/>
    <w:rsid w:val="005C4DB5"/>
    <w:rsid w:val="005C545D"/>
    <w:rsid w:val="005C583E"/>
    <w:rsid w:val="005C6165"/>
    <w:rsid w:val="005C6A71"/>
    <w:rsid w:val="005C727D"/>
    <w:rsid w:val="005D0B68"/>
    <w:rsid w:val="005D148F"/>
    <w:rsid w:val="005D3C3B"/>
    <w:rsid w:val="005D4180"/>
    <w:rsid w:val="005D435C"/>
    <w:rsid w:val="005D4907"/>
    <w:rsid w:val="005D4C07"/>
    <w:rsid w:val="005D5286"/>
    <w:rsid w:val="005D5AFA"/>
    <w:rsid w:val="005D6335"/>
    <w:rsid w:val="005E0AC1"/>
    <w:rsid w:val="005E0E58"/>
    <w:rsid w:val="005E10C9"/>
    <w:rsid w:val="005E17E1"/>
    <w:rsid w:val="005E21D1"/>
    <w:rsid w:val="005E26B4"/>
    <w:rsid w:val="005E51AE"/>
    <w:rsid w:val="005E51E8"/>
    <w:rsid w:val="005E6EC9"/>
    <w:rsid w:val="005E7048"/>
    <w:rsid w:val="005E797B"/>
    <w:rsid w:val="005E7B95"/>
    <w:rsid w:val="005E7EA3"/>
    <w:rsid w:val="005F0472"/>
    <w:rsid w:val="005F083C"/>
    <w:rsid w:val="005F1A19"/>
    <w:rsid w:val="005F1D1E"/>
    <w:rsid w:val="005F1DB1"/>
    <w:rsid w:val="005F351B"/>
    <w:rsid w:val="005F454F"/>
    <w:rsid w:val="005F48BE"/>
    <w:rsid w:val="005F4BE3"/>
    <w:rsid w:val="005F5EB8"/>
    <w:rsid w:val="005F62EB"/>
    <w:rsid w:val="005F67D5"/>
    <w:rsid w:val="005F6825"/>
    <w:rsid w:val="005F6A3D"/>
    <w:rsid w:val="005F6F93"/>
    <w:rsid w:val="005F715C"/>
    <w:rsid w:val="005F7FC8"/>
    <w:rsid w:val="00601107"/>
    <w:rsid w:val="006011BD"/>
    <w:rsid w:val="0060147A"/>
    <w:rsid w:val="006015AE"/>
    <w:rsid w:val="00602125"/>
    <w:rsid w:val="00602481"/>
    <w:rsid w:val="006048BC"/>
    <w:rsid w:val="00605055"/>
    <w:rsid w:val="0060516F"/>
    <w:rsid w:val="006055FF"/>
    <w:rsid w:val="006058CB"/>
    <w:rsid w:val="0060610B"/>
    <w:rsid w:val="0060621A"/>
    <w:rsid w:val="00607C5B"/>
    <w:rsid w:val="006100D8"/>
    <w:rsid w:val="00610377"/>
    <w:rsid w:val="0061064F"/>
    <w:rsid w:val="00610EAB"/>
    <w:rsid w:val="006116AF"/>
    <w:rsid w:val="00611866"/>
    <w:rsid w:val="00611D1F"/>
    <w:rsid w:val="006126F2"/>
    <w:rsid w:val="006133D9"/>
    <w:rsid w:val="00613AA1"/>
    <w:rsid w:val="00616C63"/>
    <w:rsid w:val="006174DC"/>
    <w:rsid w:val="006176D7"/>
    <w:rsid w:val="00617D10"/>
    <w:rsid w:val="00620401"/>
    <w:rsid w:val="0062078A"/>
    <w:rsid w:val="00621712"/>
    <w:rsid w:val="00622C71"/>
    <w:rsid w:val="00624217"/>
    <w:rsid w:val="00624830"/>
    <w:rsid w:val="00624B29"/>
    <w:rsid w:val="00625A2D"/>
    <w:rsid w:val="00625AE0"/>
    <w:rsid w:val="006272A0"/>
    <w:rsid w:val="00627F36"/>
    <w:rsid w:val="00630076"/>
    <w:rsid w:val="00630161"/>
    <w:rsid w:val="00630BF2"/>
    <w:rsid w:val="00630F3F"/>
    <w:rsid w:val="00631620"/>
    <w:rsid w:val="006319F3"/>
    <w:rsid w:val="0063214D"/>
    <w:rsid w:val="0063233E"/>
    <w:rsid w:val="00632D8B"/>
    <w:rsid w:val="00633361"/>
    <w:rsid w:val="00633F3F"/>
    <w:rsid w:val="00634C0D"/>
    <w:rsid w:val="00635B44"/>
    <w:rsid w:val="00635DBD"/>
    <w:rsid w:val="00635FA5"/>
    <w:rsid w:val="006366C2"/>
    <w:rsid w:val="0063677F"/>
    <w:rsid w:val="00636B78"/>
    <w:rsid w:val="00637350"/>
    <w:rsid w:val="00637705"/>
    <w:rsid w:val="0063780E"/>
    <w:rsid w:val="00637CAD"/>
    <w:rsid w:val="006401DC"/>
    <w:rsid w:val="00640980"/>
    <w:rsid w:val="00640C04"/>
    <w:rsid w:val="00641663"/>
    <w:rsid w:val="00641DE4"/>
    <w:rsid w:val="00643318"/>
    <w:rsid w:val="00644835"/>
    <w:rsid w:val="006448DF"/>
    <w:rsid w:val="006449E0"/>
    <w:rsid w:val="00645159"/>
    <w:rsid w:val="006457C2"/>
    <w:rsid w:val="00645FA4"/>
    <w:rsid w:val="00646884"/>
    <w:rsid w:val="00646D2D"/>
    <w:rsid w:val="00646DD0"/>
    <w:rsid w:val="0065057C"/>
    <w:rsid w:val="006512BF"/>
    <w:rsid w:val="00651D47"/>
    <w:rsid w:val="006524FD"/>
    <w:rsid w:val="00652D82"/>
    <w:rsid w:val="00652E06"/>
    <w:rsid w:val="00653136"/>
    <w:rsid w:val="006537AF"/>
    <w:rsid w:val="00653845"/>
    <w:rsid w:val="00653E4F"/>
    <w:rsid w:val="00654718"/>
    <w:rsid w:val="00654D66"/>
    <w:rsid w:val="006555BF"/>
    <w:rsid w:val="006562E5"/>
    <w:rsid w:val="00657028"/>
    <w:rsid w:val="00657083"/>
    <w:rsid w:val="00657C1F"/>
    <w:rsid w:val="006608F4"/>
    <w:rsid w:val="00660CD5"/>
    <w:rsid w:val="0066110F"/>
    <w:rsid w:val="00661A26"/>
    <w:rsid w:val="00662AF4"/>
    <w:rsid w:val="006637F0"/>
    <w:rsid w:val="006638CD"/>
    <w:rsid w:val="00663F3C"/>
    <w:rsid w:val="00664295"/>
    <w:rsid w:val="00664809"/>
    <w:rsid w:val="00665182"/>
    <w:rsid w:val="00665671"/>
    <w:rsid w:val="00665DA9"/>
    <w:rsid w:val="006665D7"/>
    <w:rsid w:val="00667BD6"/>
    <w:rsid w:val="00670B2C"/>
    <w:rsid w:val="00672956"/>
    <w:rsid w:val="00672A0C"/>
    <w:rsid w:val="00674382"/>
    <w:rsid w:val="00674632"/>
    <w:rsid w:val="00674EDF"/>
    <w:rsid w:val="00676715"/>
    <w:rsid w:val="00680200"/>
    <w:rsid w:val="00680BE7"/>
    <w:rsid w:val="00680CB0"/>
    <w:rsid w:val="006814D8"/>
    <w:rsid w:val="00681EAC"/>
    <w:rsid w:val="00684235"/>
    <w:rsid w:val="00684B43"/>
    <w:rsid w:val="0068507B"/>
    <w:rsid w:val="006863B7"/>
    <w:rsid w:val="00686420"/>
    <w:rsid w:val="00686475"/>
    <w:rsid w:val="00686869"/>
    <w:rsid w:val="0068687B"/>
    <w:rsid w:val="00686E5C"/>
    <w:rsid w:val="0068730B"/>
    <w:rsid w:val="006879EA"/>
    <w:rsid w:val="00687F4E"/>
    <w:rsid w:val="0069044B"/>
    <w:rsid w:val="006907CF"/>
    <w:rsid w:val="006908A7"/>
    <w:rsid w:val="00690BE4"/>
    <w:rsid w:val="00690EAF"/>
    <w:rsid w:val="00692923"/>
    <w:rsid w:val="00692B05"/>
    <w:rsid w:val="006937BD"/>
    <w:rsid w:val="006942C7"/>
    <w:rsid w:val="006957D0"/>
    <w:rsid w:val="0069585F"/>
    <w:rsid w:val="00695D45"/>
    <w:rsid w:val="00696036"/>
    <w:rsid w:val="0069678F"/>
    <w:rsid w:val="00696813"/>
    <w:rsid w:val="00697BE1"/>
    <w:rsid w:val="006A035D"/>
    <w:rsid w:val="006A0C94"/>
    <w:rsid w:val="006A15E8"/>
    <w:rsid w:val="006A1832"/>
    <w:rsid w:val="006A3E43"/>
    <w:rsid w:val="006A43D4"/>
    <w:rsid w:val="006A4C19"/>
    <w:rsid w:val="006A5226"/>
    <w:rsid w:val="006A5DBF"/>
    <w:rsid w:val="006A6F49"/>
    <w:rsid w:val="006A7671"/>
    <w:rsid w:val="006A774B"/>
    <w:rsid w:val="006A788A"/>
    <w:rsid w:val="006A7A10"/>
    <w:rsid w:val="006B1192"/>
    <w:rsid w:val="006B1317"/>
    <w:rsid w:val="006B2C79"/>
    <w:rsid w:val="006B39ED"/>
    <w:rsid w:val="006B4A55"/>
    <w:rsid w:val="006B4DAB"/>
    <w:rsid w:val="006B4E31"/>
    <w:rsid w:val="006B52C7"/>
    <w:rsid w:val="006B5444"/>
    <w:rsid w:val="006B547D"/>
    <w:rsid w:val="006B54CA"/>
    <w:rsid w:val="006B54E0"/>
    <w:rsid w:val="006B57A7"/>
    <w:rsid w:val="006B5916"/>
    <w:rsid w:val="006B5987"/>
    <w:rsid w:val="006B6016"/>
    <w:rsid w:val="006B61CA"/>
    <w:rsid w:val="006B7C13"/>
    <w:rsid w:val="006C0640"/>
    <w:rsid w:val="006C0673"/>
    <w:rsid w:val="006C0990"/>
    <w:rsid w:val="006C0DD5"/>
    <w:rsid w:val="006C2E13"/>
    <w:rsid w:val="006C314C"/>
    <w:rsid w:val="006C4064"/>
    <w:rsid w:val="006C4111"/>
    <w:rsid w:val="006C449E"/>
    <w:rsid w:val="006C4AED"/>
    <w:rsid w:val="006C7FB3"/>
    <w:rsid w:val="006D0792"/>
    <w:rsid w:val="006D1805"/>
    <w:rsid w:val="006D25C6"/>
    <w:rsid w:val="006D2AEA"/>
    <w:rsid w:val="006D2DA0"/>
    <w:rsid w:val="006D2E8A"/>
    <w:rsid w:val="006D3308"/>
    <w:rsid w:val="006D3B10"/>
    <w:rsid w:val="006D3B96"/>
    <w:rsid w:val="006D406A"/>
    <w:rsid w:val="006D4D50"/>
    <w:rsid w:val="006D4F94"/>
    <w:rsid w:val="006D539B"/>
    <w:rsid w:val="006D55E9"/>
    <w:rsid w:val="006D62DC"/>
    <w:rsid w:val="006D6505"/>
    <w:rsid w:val="006D6649"/>
    <w:rsid w:val="006D774A"/>
    <w:rsid w:val="006E070B"/>
    <w:rsid w:val="006E0E4F"/>
    <w:rsid w:val="006E1A50"/>
    <w:rsid w:val="006E21EB"/>
    <w:rsid w:val="006E2BED"/>
    <w:rsid w:val="006E30FE"/>
    <w:rsid w:val="006E3581"/>
    <w:rsid w:val="006E3D59"/>
    <w:rsid w:val="006E4803"/>
    <w:rsid w:val="006E4FCA"/>
    <w:rsid w:val="006E5B9A"/>
    <w:rsid w:val="006E67C1"/>
    <w:rsid w:val="006E6875"/>
    <w:rsid w:val="006E6FDC"/>
    <w:rsid w:val="006F08B1"/>
    <w:rsid w:val="006F08DE"/>
    <w:rsid w:val="006F09DC"/>
    <w:rsid w:val="006F10C0"/>
    <w:rsid w:val="006F2A3E"/>
    <w:rsid w:val="006F2E95"/>
    <w:rsid w:val="006F2F8D"/>
    <w:rsid w:val="006F3147"/>
    <w:rsid w:val="006F3B57"/>
    <w:rsid w:val="006F40EC"/>
    <w:rsid w:val="006F4181"/>
    <w:rsid w:val="006F4DDF"/>
    <w:rsid w:val="006F4E16"/>
    <w:rsid w:val="006F595C"/>
    <w:rsid w:val="006F67E7"/>
    <w:rsid w:val="006F69E1"/>
    <w:rsid w:val="006F7AA1"/>
    <w:rsid w:val="006F7E1F"/>
    <w:rsid w:val="00700C10"/>
    <w:rsid w:val="00700FBB"/>
    <w:rsid w:val="00701628"/>
    <w:rsid w:val="00701AED"/>
    <w:rsid w:val="00702B94"/>
    <w:rsid w:val="00702BE3"/>
    <w:rsid w:val="00702E94"/>
    <w:rsid w:val="00704210"/>
    <w:rsid w:val="007045F3"/>
    <w:rsid w:val="00704BE0"/>
    <w:rsid w:val="0070585C"/>
    <w:rsid w:val="007058C6"/>
    <w:rsid w:val="0070663A"/>
    <w:rsid w:val="007066DB"/>
    <w:rsid w:val="007067A1"/>
    <w:rsid w:val="0071092D"/>
    <w:rsid w:val="00711A40"/>
    <w:rsid w:val="0071201B"/>
    <w:rsid w:val="00712917"/>
    <w:rsid w:val="00712A07"/>
    <w:rsid w:val="00713138"/>
    <w:rsid w:val="00713B02"/>
    <w:rsid w:val="00713C69"/>
    <w:rsid w:val="00713F4F"/>
    <w:rsid w:val="00715981"/>
    <w:rsid w:val="007159A6"/>
    <w:rsid w:val="00715BC3"/>
    <w:rsid w:val="00715DF2"/>
    <w:rsid w:val="007164CE"/>
    <w:rsid w:val="00716D53"/>
    <w:rsid w:val="00717532"/>
    <w:rsid w:val="00720443"/>
    <w:rsid w:val="00720C73"/>
    <w:rsid w:val="00721E82"/>
    <w:rsid w:val="0072217E"/>
    <w:rsid w:val="007225F4"/>
    <w:rsid w:val="0072372B"/>
    <w:rsid w:val="007237E0"/>
    <w:rsid w:val="00723AC3"/>
    <w:rsid w:val="0072423B"/>
    <w:rsid w:val="00724FD4"/>
    <w:rsid w:val="0072528E"/>
    <w:rsid w:val="007255CE"/>
    <w:rsid w:val="0072649D"/>
    <w:rsid w:val="007268C7"/>
    <w:rsid w:val="00726AC6"/>
    <w:rsid w:val="0072778E"/>
    <w:rsid w:val="00727AF2"/>
    <w:rsid w:val="00727DFB"/>
    <w:rsid w:val="00727FB1"/>
    <w:rsid w:val="00730856"/>
    <w:rsid w:val="0073171C"/>
    <w:rsid w:val="00731790"/>
    <w:rsid w:val="00731E99"/>
    <w:rsid w:val="00732169"/>
    <w:rsid w:val="00733993"/>
    <w:rsid w:val="00734A75"/>
    <w:rsid w:val="00735F5E"/>
    <w:rsid w:val="007360BB"/>
    <w:rsid w:val="00736E8D"/>
    <w:rsid w:val="00737A1D"/>
    <w:rsid w:val="00737A43"/>
    <w:rsid w:val="007401A4"/>
    <w:rsid w:val="00740538"/>
    <w:rsid w:val="00740CDE"/>
    <w:rsid w:val="00741465"/>
    <w:rsid w:val="00741E54"/>
    <w:rsid w:val="00741FB2"/>
    <w:rsid w:val="007424F3"/>
    <w:rsid w:val="00742742"/>
    <w:rsid w:val="00742BC1"/>
    <w:rsid w:val="0074396A"/>
    <w:rsid w:val="0074428D"/>
    <w:rsid w:val="0074468E"/>
    <w:rsid w:val="00745C66"/>
    <w:rsid w:val="00746958"/>
    <w:rsid w:val="00746ACB"/>
    <w:rsid w:val="00746CC8"/>
    <w:rsid w:val="0074724A"/>
    <w:rsid w:val="00747F46"/>
    <w:rsid w:val="00747FAD"/>
    <w:rsid w:val="00750356"/>
    <w:rsid w:val="00750490"/>
    <w:rsid w:val="007505A4"/>
    <w:rsid w:val="0075131F"/>
    <w:rsid w:val="00751D29"/>
    <w:rsid w:val="0075254D"/>
    <w:rsid w:val="00752AFF"/>
    <w:rsid w:val="00752F1E"/>
    <w:rsid w:val="0075327C"/>
    <w:rsid w:val="007534E2"/>
    <w:rsid w:val="00754746"/>
    <w:rsid w:val="00754BA3"/>
    <w:rsid w:val="007555B6"/>
    <w:rsid w:val="00755A96"/>
    <w:rsid w:val="00756141"/>
    <w:rsid w:val="00756447"/>
    <w:rsid w:val="007568D7"/>
    <w:rsid w:val="00756EA5"/>
    <w:rsid w:val="00757A80"/>
    <w:rsid w:val="007606D4"/>
    <w:rsid w:val="00760733"/>
    <w:rsid w:val="00760743"/>
    <w:rsid w:val="0076130A"/>
    <w:rsid w:val="0076234A"/>
    <w:rsid w:val="00763511"/>
    <w:rsid w:val="00763C24"/>
    <w:rsid w:val="007643E2"/>
    <w:rsid w:val="0076464A"/>
    <w:rsid w:val="00765552"/>
    <w:rsid w:val="007656C4"/>
    <w:rsid w:val="0076578D"/>
    <w:rsid w:val="00765889"/>
    <w:rsid w:val="00765CF4"/>
    <w:rsid w:val="0076669E"/>
    <w:rsid w:val="007670E9"/>
    <w:rsid w:val="00767E84"/>
    <w:rsid w:val="007704E5"/>
    <w:rsid w:val="00770ACF"/>
    <w:rsid w:val="0077107A"/>
    <w:rsid w:val="00772FAE"/>
    <w:rsid w:val="00773300"/>
    <w:rsid w:val="00773B25"/>
    <w:rsid w:val="00773E06"/>
    <w:rsid w:val="007740CD"/>
    <w:rsid w:val="00774216"/>
    <w:rsid w:val="00775BFA"/>
    <w:rsid w:val="0077618B"/>
    <w:rsid w:val="00776777"/>
    <w:rsid w:val="0077745E"/>
    <w:rsid w:val="00777654"/>
    <w:rsid w:val="00777D5B"/>
    <w:rsid w:val="00780325"/>
    <w:rsid w:val="007809A6"/>
    <w:rsid w:val="00780D5C"/>
    <w:rsid w:val="0078159C"/>
    <w:rsid w:val="00782660"/>
    <w:rsid w:val="00784721"/>
    <w:rsid w:val="00784B1A"/>
    <w:rsid w:val="00785478"/>
    <w:rsid w:val="00786095"/>
    <w:rsid w:val="00786EC6"/>
    <w:rsid w:val="00787208"/>
    <w:rsid w:val="007872DD"/>
    <w:rsid w:val="00787F3D"/>
    <w:rsid w:val="0079077C"/>
    <w:rsid w:val="007912A9"/>
    <w:rsid w:val="00792AD2"/>
    <w:rsid w:val="00793214"/>
    <w:rsid w:val="00793559"/>
    <w:rsid w:val="007937B5"/>
    <w:rsid w:val="007939CF"/>
    <w:rsid w:val="0079449C"/>
    <w:rsid w:val="00794A39"/>
    <w:rsid w:val="0079573E"/>
    <w:rsid w:val="007958DE"/>
    <w:rsid w:val="00795FD3"/>
    <w:rsid w:val="00796470"/>
    <w:rsid w:val="00796819"/>
    <w:rsid w:val="00796ECF"/>
    <w:rsid w:val="00797EE0"/>
    <w:rsid w:val="007A0A39"/>
    <w:rsid w:val="007A154A"/>
    <w:rsid w:val="007A1C31"/>
    <w:rsid w:val="007A1E1A"/>
    <w:rsid w:val="007A22DA"/>
    <w:rsid w:val="007A2472"/>
    <w:rsid w:val="007A2D2B"/>
    <w:rsid w:val="007A3581"/>
    <w:rsid w:val="007A3CFE"/>
    <w:rsid w:val="007A4196"/>
    <w:rsid w:val="007A430B"/>
    <w:rsid w:val="007A44A3"/>
    <w:rsid w:val="007A4572"/>
    <w:rsid w:val="007A4F97"/>
    <w:rsid w:val="007A58C3"/>
    <w:rsid w:val="007A5BAC"/>
    <w:rsid w:val="007A5DD4"/>
    <w:rsid w:val="007A622C"/>
    <w:rsid w:val="007A6258"/>
    <w:rsid w:val="007A6751"/>
    <w:rsid w:val="007A7AE4"/>
    <w:rsid w:val="007A7F4D"/>
    <w:rsid w:val="007B02DF"/>
    <w:rsid w:val="007B0A72"/>
    <w:rsid w:val="007B2215"/>
    <w:rsid w:val="007B242F"/>
    <w:rsid w:val="007B27F4"/>
    <w:rsid w:val="007B33CD"/>
    <w:rsid w:val="007B3A19"/>
    <w:rsid w:val="007B5670"/>
    <w:rsid w:val="007B59C0"/>
    <w:rsid w:val="007B5D56"/>
    <w:rsid w:val="007B70C7"/>
    <w:rsid w:val="007C0B93"/>
    <w:rsid w:val="007C3435"/>
    <w:rsid w:val="007C3540"/>
    <w:rsid w:val="007C36DD"/>
    <w:rsid w:val="007C3EF0"/>
    <w:rsid w:val="007C44B1"/>
    <w:rsid w:val="007C4579"/>
    <w:rsid w:val="007C4BBF"/>
    <w:rsid w:val="007C4C89"/>
    <w:rsid w:val="007C5D13"/>
    <w:rsid w:val="007C617B"/>
    <w:rsid w:val="007C66E3"/>
    <w:rsid w:val="007C6790"/>
    <w:rsid w:val="007C703C"/>
    <w:rsid w:val="007C75E4"/>
    <w:rsid w:val="007D0837"/>
    <w:rsid w:val="007D086B"/>
    <w:rsid w:val="007D104B"/>
    <w:rsid w:val="007D1648"/>
    <w:rsid w:val="007D16FE"/>
    <w:rsid w:val="007D22B3"/>
    <w:rsid w:val="007D5DF9"/>
    <w:rsid w:val="007D62E1"/>
    <w:rsid w:val="007D65B7"/>
    <w:rsid w:val="007D6AC2"/>
    <w:rsid w:val="007D6D72"/>
    <w:rsid w:val="007D7126"/>
    <w:rsid w:val="007D7293"/>
    <w:rsid w:val="007D7B0D"/>
    <w:rsid w:val="007E0363"/>
    <w:rsid w:val="007E106C"/>
    <w:rsid w:val="007E1412"/>
    <w:rsid w:val="007E1AA7"/>
    <w:rsid w:val="007E3A78"/>
    <w:rsid w:val="007E3CFC"/>
    <w:rsid w:val="007E45C9"/>
    <w:rsid w:val="007E57EB"/>
    <w:rsid w:val="007E6FC3"/>
    <w:rsid w:val="007E720E"/>
    <w:rsid w:val="007E7558"/>
    <w:rsid w:val="007E781C"/>
    <w:rsid w:val="007F0BFD"/>
    <w:rsid w:val="007F17DF"/>
    <w:rsid w:val="007F1AF3"/>
    <w:rsid w:val="007F1F2E"/>
    <w:rsid w:val="007F212F"/>
    <w:rsid w:val="007F29CD"/>
    <w:rsid w:val="007F2AC2"/>
    <w:rsid w:val="007F2C5B"/>
    <w:rsid w:val="007F4A9D"/>
    <w:rsid w:val="007F4B8D"/>
    <w:rsid w:val="007F5858"/>
    <w:rsid w:val="007F5A1C"/>
    <w:rsid w:val="007F6611"/>
    <w:rsid w:val="007F7091"/>
    <w:rsid w:val="00800052"/>
    <w:rsid w:val="00800844"/>
    <w:rsid w:val="0080147E"/>
    <w:rsid w:val="00801904"/>
    <w:rsid w:val="00801F23"/>
    <w:rsid w:val="00803D8C"/>
    <w:rsid w:val="00804EE8"/>
    <w:rsid w:val="00805B32"/>
    <w:rsid w:val="00805BB3"/>
    <w:rsid w:val="00807744"/>
    <w:rsid w:val="0080781C"/>
    <w:rsid w:val="008106C8"/>
    <w:rsid w:val="00811823"/>
    <w:rsid w:val="00812372"/>
    <w:rsid w:val="008135CF"/>
    <w:rsid w:val="008136C2"/>
    <w:rsid w:val="00813C0B"/>
    <w:rsid w:val="008150C9"/>
    <w:rsid w:val="00815A32"/>
    <w:rsid w:val="00815A87"/>
    <w:rsid w:val="00815C2D"/>
    <w:rsid w:val="00817DFD"/>
    <w:rsid w:val="00820608"/>
    <w:rsid w:val="00822155"/>
    <w:rsid w:val="00822914"/>
    <w:rsid w:val="00822B7C"/>
    <w:rsid w:val="00822BEA"/>
    <w:rsid w:val="0082325A"/>
    <w:rsid w:val="00823310"/>
    <w:rsid w:val="00823729"/>
    <w:rsid w:val="00823BC5"/>
    <w:rsid w:val="00824568"/>
    <w:rsid w:val="00824A9B"/>
    <w:rsid w:val="0082573F"/>
    <w:rsid w:val="00825D73"/>
    <w:rsid w:val="00826FA3"/>
    <w:rsid w:val="008304FE"/>
    <w:rsid w:val="008309FB"/>
    <w:rsid w:val="00831497"/>
    <w:rsid w:val="00831E90"/>
    <w:rsid w:val="00833B1D"/>
    <w:rsid w:val="00833D6F"/>
    <w:rsid w:val="00834AB9"/>
    <w:rsid w:val="00834D64"/>
    <w:rsid w:val="00836AA3"/>
    <w:rsid w:val="00836E1A"/>
    <w:rsid w:val="0083721C"/>
    <w:rsid w:val="00837788"/>
    <w:rsid w:val="0084089C"/>
    <w:rsid w:val="00841340"/>
    <w:rsid w:val="008433AA"/>
    <w:rsid w:val="008436C5"/>
    <w:rsid w:val="008438CD"/>
    <w:rsid w:val="008445C7"/>
    <w:rsid w:val="00845603"/>
    <w:rsid w:val="0084585F"/>
    <w:rsid w:val="0085058C"/>
    <w:rsid w:val="00850629"/>
    <w:rsid w:val="0085063C"/>
    <w:rsid w:val="0085085F"/>
    <w:rsid w:val="00851067"/>
    <w:rsid w:val="00851306"/>
    <w:rsid w:val="008514EA"/>
    <w:rsid w:val="008532F2"/>
    <w:rsid w:val="00853F8A"/>
    <w:rsid w:val="00854469"/>
    <w:rsid w:val="00854E2F"/>
    <w:rsid w:val="00854FA9"/>
    <w:rsid w:val="008550A2"/>
    <w:rsid w:val="00855BF6"/>
    <w:rsid w:val="00855C31"/>
    <w:rsid w:val="00855F99"/>
    <w:rsid w:val="0085633E"/>
    <w:rsid w:val="00856769"/>
    <w:rsid w:val="00857E47"/>
    <w:rsid w:val="00857ECB"/>
    <w:rsid w:val="00860E69"/>
    <w:rsid w:val="00861110"/>
    <w:rsid w:val="00861398"/>
    <w:rsid w:val="008628CB"/>
    <w:rsid w:val="008629C0"/>
    <w:rsid w:val="00863A01"/>
    <w:rsid w:val="00864CE5"/>
    <w:rsid w:val="00865261"/>
    <w:rsid w:val="0086575E"/>
    <w:rsid w:val="00865D9C"/>
    <w:rsid w:val="008664CD"/>
    <w:rsid w:val="00866969"/>
    <w:rsid w:val="00866D5B"/>
    <w:rsid w:val="00867455"/>
    <w:rsid w:val="00867EEC"/>
    <w:rsid w:val="008708FD"/>
    <w:rsid w:val="00870F3E"/>
    <w:rsid w:val="00870FAD"/>
    <w:rsid w:val="00871680"/>
    <w:rsid w:val="0087251F"/>
    <w:rsid w:val="00872FB1"/>
    <w:rsid w:val="0087306B"/>
    <w:rsid w:val="00873CEC"/>
    <w:rsid w:val="008741DA"/>
    <w:rsid w:val="008749A9"/>
    <w:rsid w:val="00874B55"/>
    <w:rsid w:val="00874FA0"/>
    <w:rsid w:val="008753FB"/>
    <w:rsid w:val="008754EA"/>
    <w:rsid w:val="008762FC"/>
    <w:rsid w:val="008765C7"/>
    <w:rsid w:val="008767F7"/>
    <w:rsid w:val="00876ACD"/>
    <w:rsid w:val="008772A6"/>
    <w:rsid w:val="00877EBD"/>
    <w:rsid w:val="00880573"/>
    <w:rsid w:val="00881225"/>
    <w:rsid w:val="00882580"/>
    <w:rsid w:val="008826DA"/>
    <w:rsid w:val="00882897"/>
    <w:rsid w:val="00882C56"/>
    <w:rsid w:val="00883110"/>
    <w:rsid w:val="00883B5A"/>
    <w:rsid w:val="00883B60"/>
    <w:rsid w:val="00883E6F"/>
    <w:rsid w:val="00884EDE"/>
    <w:rsid w:val="008852D1"/>
    <w:rsid w:val="00885400"/>
    <w:rsid w:val="00885D83"/>
    <w:rsid w:val="00886809"/>
    <w:rsid w:val="00886A3A"/>
    <w:rsid w:val="008901C2"/>
    <w:rsid w:val="0089083A"/>
    <w:rsid w:val="00890E1B"/>
    <w:rsid w:val="00891A4E"/>
    <w:rsid w:val="0089297B"/>
    <w:rsid w:val="008932D0"/>
    <w:rsid w:val="0089346C"/>
    <w:rsid w:val="00893FC8"/>
    <w:rsid w:val="0089467F"/>
    <w:rsid w:val="00894E59"/>
    <w:rsid w:val="00895261"/>
    <w:rsid w:val="008967E9"/>
    <w:rsid w:val="008A12E0"/>
    <w:rsid w:val="008A1FA3"/>
    <w:rsid w:val="008A2666"/>
    <w:rsid w:val="008A269C"/>
    <w:rsid w:val="008A26E2"/>
    <w:rsid w:val="008A32B0"/>
    <w:rsid w:val="008A39C7"/>
    <w:rsid w:val="008A3A50"/>
    <w:rsid w:val="008A4472"/>
    <w:rsid w:val="008A51F8"/>
    <w:rsid w:val="008A521E"/>
    <w:rsid w:val="008A5D5A"/>
    <w:rsid w:val="008A6089"/>
    <w:rsid w:val="008A652E"/>
    <w:rsid w:val="008A77A9"/>
    <w:rsid w:val="008B030B"/>
    <w:rsid w:val="008B1BB8"/>
    <w:rsid w:val="008B1E9B"/>
    <w:rsid w:val="008B2111"/>
    <w:rsid w:val="008B251E"/>
    <w:rsid w:val="008B265A"/>
    <w:rsid w:val="008B2AA7"/>
    <w:rsid w:val="008B4486"/>
    <w:rsid w:val="008B4737"/>
    <w:rsid w:val="008B5DEC"/>
    <w:rsid w:val="008B698F"/>
    <w:rsid w:val="008B6FB0"/>
    <w:rsid w:val="008B6FF8"/>
    <w:rsid w:val="008B7381"/>
    <w:rsid w:val="008B781C"/>
    <w:rsid w:val="008C0548"/>
    <w:rsid w:val="008C0DA7"/>
    <w:rsid w:val="008C175D"/>
    <w:rsid w:val="008C364B"/>
    <w:rsid w:val="008C3759"/>
    <w:rsid w:val="008C3784"/>
    <w:rsid w:val="008C4263"/>
    <w:rsid w:val="008C4A28"/>
    <w:rsid w:val="008C50AF"/>
    <w:rsid w:val="008C521B"/>
    <w:rsid w:val="008C5A89"/>
    <w:rsid w:val="008C65A2"/>
    <w:rsid w:val="008C6A41"/>
    <w:rsid w:val="008D01AB"/>
    <w:rsid w:val="008D08B4"/>
    <w:rsid w:val="008D0B71"/>
    <w:rsid w:val="008D0BA4"/>
    <w:rsid w:val="008D10F2"/>
    <w:rsid w:val="008D13FB"/>
    <w:rsid w:val="008D35C5"/>
    <w:rsid w:val="008D60DA"/>
    <w:rsid w:val="008D6F21"/>
    <w:rsid w:val="008D7999"/>
    <w:rsid w:val="008D7D47"/>
    <w:rsid w:val="008D7DF3"/>
    <w:rsid w:val="008E228F"/>
    <w:rsid w:val="008E2814"/>
    <w:rsid w:val="008E3097"/>
    <w:rsid w:val="008E3B5E"/>
    <w:rsid w:val="008E3C6E"/>
    <w:rsid w:val="008E4517"/>
    <w:rsid w:val="008E49D4"/>
    <w:rsid w:val="008E5166"/>
    <w:rsid w:val="008E5806"/>
    <w:rsid w:val="008E58CD"/>
    <w:rsid w:val="008E5EBB"/>
    <w:rsid w:val="008E607A"/>
    <w:rsid w:val="008E6256"/>
    <w:rsid w:val="008E638A"/>
    <w:rsid w:val="008E641E"/>
    <w:rsid w:val="008E65C4"/>
    <w:rsid w:val="008E6891"/>
    <w:rsid w:val="008E6BD1"/>
    <w:rsid w:val="008E6F4D"/>
    <w:rsid w:val="008E7046"/>
    <w:rsid w:val="008E72F0"/>
    <w:rsid w:val="008E7E73"/>
    <w:rsid w:val="008F0203"/>
    <w:rsid w:val="008F03AA"/>
    <w:rsid w:val="008F054C"/>
    <w:rsid w:val="008F0AE3"/>
    <w:rsid w:val="008F1AE2"/>
    <w:rsid w:val="008F2032"/>
    <w:rsid w:val="008F23AA"/>
    <w:rsid w:val="008F4E22"/>
    <w:rsid w:val="008F537A"/>
    <w:rsid w:val="008F637B"/>
    <w:rsid w:val="008F6E12"/>
    <w:rsid w:val="008F747C"/>
    <w:rsid w:val="008F786E"/>
    <w:rsid w:val="008F7C3E"/>
    <w:rsid w:val="00900867"/>
    <w:rsid w:val="00902119"/>
    <w:rsid w:val="0090255B"/>
    <w:rsid w:val="00902CA9"/>
    <w:rsid w:val="00903F04"/>
    <w:rsid w:val="00904046"/>
    <w:rsid w:val="009065F6"/>
    <w:rsid w:val="00907121"/>
    <w:rsid w:val="00907378"/>
    <w:rsid w:val="009076AC"/>
    <w:rsid w:val="00907C02"/>
    <w:rsid w:val="00911C37"/>
    <w:rsid w:val="00911DFF"/>
    <w:rsid w:val="00912ABF"/>
    <w:rsid w:val="00914926"/>
    <w:rsid w:val="00914F28"/>
    <w:rsid w:val="009155F7"/>
    <w:rsid w:val="00915DF1"/>
    <w:rsid w:val="009167E3"/>
    <w:rsid w:val="00917337"/>
    <w:rsid w:val="009173D6"/>
    <w:rsid w:val="0092031A"/>
    <w:rsid w:val="00921AC2"/>
    <w:rsid w:val="00921C5A"/>
    <w:rsid w:val="009230BD"/>
    <w:rsid w:val="00923117"/>
    <w:rsid w:val="00923C98"/>
    <w:rsid w:val="00923F81"/>
    <w:rsid w:val="00923F9D"/>
    <w:rsid w:val="00924B20"/>
    <w:rsid w:val="00924EF1"/>
    <w:rsid w:val="00924F09"/>
    <w:rsid w:val="00926A85"/>
    <w:rsid w:val="00926DBB"/>
    <w:rsid w:val="00927484"/>
    <w:rsid w:val="00927DD0"/>
    <w:rsid w:val="00927EC1"/>
    <w:rsid w:val="00927FF2"/>
    <w:rsid w:val="00930B3E"/>
    <w:rsid w:val="00931133"/>
    <w:rsid w:val="0093192E"/>
    <w:rsid w:val="00932101"/>
    <w:rsid w:val="00932479"/>
    <w:rsid w:val="009327CF"/>
    <w:rsid w:val="00932E5C"/>
    <w:rsid w:val="00932EC3"/>
    <w:rsid w:val="00934107"/>
    <w:rsid w:val="00934580"/>
    <w:rsid w:val="0093559D"/>
    <w:rsid w:val="00935CE7"/>
    <w:rsid w:val="0093616F"/>
    <w:rsid w:val="0093627B"/>
    <w:rsid w:val="00936ABC"/>
    <w:rsid w:val="0093709F"/>
    <w:rsid w:val="00937AEB"/>
    <w:rsid w:val="00937B12"/>
    <w:rsid w:val="00937D02"/>
    <w:rsid w:val="00940E46"/>
    <w:rsid w:val="00940EDD"/>
    <w:rsid w:val="009411BF"/>
    <w:rsid w:val="009418C9"/>
    <w:rsid w:val="00941F01"/>
    <w:rsid w:val="0094282D"/>
    <w:rsid w:val="009429AC"/>
    <w:rsid w:val="00942C76"/>
    <w:rsid w:val="00943123"/>
    <w:rsid w:val="00944EE8"/>
    <w:rsid w:val="00945956"/>
    <w:rsid w:val="0094705D"/>
    <w:rsid w:val="0094723F"/>
    <w:rsid w:val="009473DC"/>
    <w:rsid w:val="009479A7"/>
    <w:rsid w:val="00947EB6"/>
    <w:rsid w:val="00950C09"/>
    <w:rsid w:val="00951BF1"/>
    <w:rsid w:val="00951F73"/>
    <w:rsid w:val="00952FDA"/>
    <w:rsid w:val="009530B7"/>
    <w:rsid w:val="0095324D"/>
    <w:rsid w:val="00953AEE"/>
    <w:rsid w:val="00953C8E"/>
    <w:rsid w:val="00954102"/>
    <w:rsid w:val="009541C0"/>
    <w:rsid w:val="00954418"/>
    <w:rsid w:val="009547F1"/>
    <w:rsid w:val="0095558F"/>
    <w:rsid w:val="00955804"/>
    <w:rsid w:val="0095649F"/>
    <w:rsid w:val="009565F1"/>
    <w:rsid w:val="0095703A"/>
    <w:rsid w:val="009572C1"/>
    <w:rsid w:val="0095744C"/>
    <w:rsid w:val="009575EF"/>
    <w:rsid w:val="0095774B"/>
    <w:rsid w:val="00960630"/>
    <w:rsid w:val="00960CEF"/>
    <w:rsid w:val="009617D2"/>
    <w:rsid w:val="00962CD6"/>
    <w:rsid w:val="00962D0C"/>
    <w:rsid w:val="00962F83"/>
    <w:rsid w:val="009633B6"/>
    <w:rsid w:val="00963A2A"/>
    <w:rsid w:val="0096425A"/>
    <w:rsid w:val="00964444"/>
    <w:rsid w:val="00964550"/>
    <w:rsid w:val="00964B6B"/>
    <w:rsid w:val="00964B90"/>
    <w:rsid w:val="0096574F"/>
    <w:rsid w:val="00966A77"/>
    <w:rsid w:val="0096723C"/>
    <w:rsid w:val="009673BC"/>
    <w:rsid w:val="009677E4"/>
    <w:rsid w:val="009703E0"/>
    <w:rsid w:val="00970B88"/>
    <w:rsid w:val="00970B8C"/>
    <w:rsid w:val="0097293B"/>
    <w:rsid w:val="00972A28"/>
    <w:rsid w:val="00973A35"/>
    <w:rsid w:val="009743C3"/>
    <w:rsid w:val="009745B2"/>
    <w:rsid w:val="00974B2C"/>
    <w:rsid w:val="0097505C"/>
    <w:rsid w:val="009752BB"/>
    <w:rsid w:val="00975A62"/>
    <w:rsid w:val="00975DCB"/>
    <w:rsid w:val="00976FCB"/>
    <w:rsid w:val="009771AD"/>
    <w:rsid w:val="00977B64"/>
    <w:rsid w:val="00980A50"/>
    <w:rsid w:val="00980CC6"/>
    <w:rsid w:val="0098174D"/>
    <w:rsid w:val="00981CC4"/>
    <w:rsid w:val="00982551"/>
    <w:rsid w:val="00983254"/>
    <w:rsid w:val="00983598"/>
    <w:rsid w:val="00984C74"/>
    <w:rsid w:val="00984C78"/>
    <w:rsid w:val="00984F83"/>
    <w:rsid w:val="009864CF"/>
    <w:rsid w:val="00986B19"/>
    <w:rsid w:val="0098723C"/>
    <w:rsid w:val="00987593"/>
    <w:rsid w:val="009877F5"/>
    <w:rsid w:val="00987ED0"/>
    <w:rsid w:val="0099104E"/>
    <w:rsid w:val="00991549"/>
    <w:rsid w:val="00991AA4"/>
    <w:rsid w:val="0099209C"/>
    <w:rsid w:val="0099427C"/>
    <w:rsid w:val="00994C51"/>
    <w:rsid w:val="00995BB9"/>
    <w:rsid w:val="00996E21"/>
    <w:rsid w:val="009A0DD0"/>
    <w:rsid w:val="009A1AFE"/>
    <w:rsid w:val="009A1E87"/>
    <w:rsid w:val="009A2865"/>
    <w:rsid w:val="009A2FA5"/>
    <w:rsid w:val="009A3869"/>
    <w:rsid w:val="009A3BAE"/>
    <w:rsid w:val="009A4A3F"/>
    <w:rsid w:val="009A5194"/>
    <w:rsid w:val="009A5B74"/>
    <w:rsid w:val="009A5C20"/>
    <w:rsid w:val="009A5FC2"/>
    <w:rsid w:val="009A6113"/>
    <w:rsid w:val="009A66F2"/>
    <w:rsid w:val="009A6A73"/>
    <w:rsid w:val="009A6BEF"/>
    <w:rsid w:val="009B02E5"/>
    <w:rsid w:val="009B0D8E"/>
    <w:rsid w:val="009B0FA6"/>
    <w:rsid w:val="009B102B"/>
    <w:rsid w:val="009B129E"/>
    <w:rsid w:val="009B1A23"/>
    <w:rsid w:val="009B1D26"/>
    <w:rsid w:val="009B1F7D"/>
    <w:rsid w:val="009B2122"/>
    <w:rsid w:val="009B25EC"/>
    <w:rsid w:val="009B369C"/>
    <w:rsid w:val="009B599F"/>
    <w:rsid w:val="009B5A2C"/>
    <w:rsid w:val="009B5B67"/>
    <w:rsid w:val="009B62A8"/>
    <w:rsid w:val="009B7266"/>
    <w:rsid w:val="009B7362"/>
    <w:rsid w:val="009B7C21"/>
    <w:rsid w:val="009B7E7E"/>
    <w:rsid w:val="009C0041"/>
    <w:rsid w:val="009C010A"/>
    <w:rsid w:val="009C0B33"/>
    <w:rsid w:val="009C1FE3"/>
    <w:rsid w:val="009C34D2"/>
    <w:rsid w:val="009C3797"/>
    <w:rsid w:val="009C455F"/>
    <w:rsid w:val="009C6388"/>
    <w:rsid w:val="009D098C"/>
    <w:rsid w:val="009D0B56"/>
    <w:rsid w:val="009D11E8"/>
    <w:rsid w:val="009D12CE"/>
    <w:rsid w:val="009D1A8F"/>
    <w:rsid w:val="009D1AF5"/>
    <w:rsid w:val="009D2026"/>
    <w:rsid w:val="009D31EC"/>
    <w:rsid w:val="009D3423"/>
    <w:rsid w:val="009D3BEC"/>
    <w:rsid w:val="009D3D81"/>
    <w:rsid w:val="009D40AC"/>
    <w:rsid w:val="009D46F3"/>
    <w:rsid w:val="009D4BC5"/>
    <w:rsid w:val="009D4C15"/>
    <w:rsid w:val="009D593D"/>
    <w:rsid w:val="009D6B2D"/>
    <w:rsid w:val="009D6B86"/>
    <w:rsid w:val="009D6F25"/>
    <w:rsid w:val="009D76BE"/>
    <w:rsid w:val="009D7F9D"/>
    <w:rsid w:val="009E103E"/>
    <w:rsid w:val="009E1BF7"/>
    <w:rsid w:val="009E2B15"/>
    <w:rsid w:val="009E2BD5"/>
    <w:rsid w:val="009E2C33"/>
    <w:rsid w:val="009E338A"/>
    <w:rsid w:val="009E4095"/>
    <w:rsid w:val="009E488E"/>
    <w:rsid w:val="009E6A7E"/>
    <w:rsid w:val="009E6CD2"/>
    <w:rsid w:val="009E6CFD"/>
    <w:rsid w:val="009E6F52"/>
    <w:rsid w:val="009E7035"/>
    <w:rsid w:val="009E72AA"/>
    <w:rsid w:val="009E7E6E"/>
    <w:rsid w:val="009F03CB"/>
    <w:rsid w:val="009F0D31"/>
    <w:rsid w:val="009F13C7"/>
    <w:rsid w:val="009F16C6"/>
    <w:rsid w:val="009F20FA"/>
    <w:rsid w:val="009F31CE"/>
    <w:rsid w:val="009F33D5"/>
    <w:rsid w:val="009F381E"/>
    <w:rsid w:val="009F3CFF"/>
    <w:rsid w:val="009F3F45"/>
    <w:rsid w:val="009F5881"/>
    <w:rsid w:val="009F5B69"/>
    <w:rsid w:val="009F6389"/>
    <w:rsid w:val="009F68B1"/>
    <w:rsid w:val="00A01429"/>
    <w:rsid w:val="00A01861"/>
    <w:rsid w:val="00A0244B"/>
    <w:rsid w:val="00A03DDE"/>
    <w:rsid w:val="00A03F4E"/>
    <w:rsid w:val="00A049BC"/>
    <w:rsid w:val="00A04AAA"/>
    <w:rsid w:val="00A0582C"/>
    <w:rsid w:val="00A05B86"/>
    <w:rsid w:val="00A06ADB"/>
    <w:rsid w:val="00A06F0D"/>
    <w:rsid w:val="00A06FDD"/>
    <w:rsid w:val="00A07A4B"/>
    <w:rsid w:val="00A103CC"/>
    <w:rsid w:val="00A107BC"/>
    <w:rsid w:val="00A1081D"/>
    <w:rsid w:val="00A12923"/>
    <w:rsid w:val="00A12FA3"/>
    <w:rsid w:val="00A13197"/>
    <w:rsid w:val="00A144ED"/>
    <w:rsid w:val="00A14F04"/>
    <w:rsid w:val="00A15450"/>
    <w:rsid w:val="00A1677A"/>
    <w:rsid w:val="00A172F0"/>
    <w:rsid w:val="00A175B7"/>
    <w:rsid w:val="00A17BCD"/>
    <w:rsid w:val="00A2099E"/>
    <w:rsid w:val="00A20FCA"/>
    <w:rsid w:val="00A21934"/>
    <w:rsid w:val="00A21F56"/>
    <w:rsid w:val="00A22E9A"/>
    <w:rsid w:val="00A22F2C"/>
    <w:rsid w:val="00A22FC8"/>
    <w:rsid w:val="00A247DB"/>
    <w:rsid w:val="00A24B6C"/>
    <w:rsid w:val="00A252B5"/>
    <w:rsid w:val="00A2589E"/>
    <w:rsid w:val="00A262C8"/>
    <w:rsid w:val="00A26555"/>
    <w:rsid w:val="00A27F29"/>
    <w:rsid w:val="00A303EC"/>
    <w:rsid w:val="00A31338"/>
    <w:rsid w:val="00A321B4"/>
    <w:rsid w:val="00A3342C"/>
    <w:rsid w:val="00A3386C"/>
    <w:rsid w:val="00A33E3B"/>
    <w:rsid w:val="00A34373"/>
    <w:rsid w:val="00A3577F"/>
    <w:rsid w:val="00A35933"/>
    <w:rsid w:val="00A40900"/>
    <w:rsid w:val="00A40FD9"/>
    <w:rsid w:val="00A41911"/>
    <w:rsid w:val="00A435ED"/>
    <w:rsid w:val="00A43FB9"/>
    <w:rsid w:val="00A45C6D"/>
    <w:rsid w:val="00A46770"/>
    <w:rsid w:val="00A467AB"/>
    <w:rsid w:val="00A478F9"/>
    <w:rsid w:val="00A51C01"/>
    <w:rsid w:val="00A520C1"/>
    <w:rsid w:val="00A52179"/>
    <w:rsid w:val="00A52BF8"/>
    <w:rsid w:val="00A52F4E"/>
    <w:rsid w:val="00A53CD7"/>
    <w:rsid w:val="00A545A8"/>
    <w:rsid w:val="00A5497E"/>
    <w:rsid w:val="00A54A6C"/>
    <w:rsid w:val="00A55664"/>
    <w:rsid w:val="00A5590E"/>
    <w:rsid w:val="00A55A0B"/>
    <w:rsid w:val="00A5613B"/>
    <w:rsid w:val="00A57976"/>
    <w:rsid w:val="00A57A30"/>
    <w:rsid w:val="00A6016B"/>
    <w:rsid w:val="00A61494"/>
    <w:rsid w:val="00A62096"/>
    <w:rsid w:val="00A62354"/>
    <w:rsid w:val="00A62E78"/>
    <w:rsid w:val="00A62E8E"/>
    <w:rsid w:val="00A63CD0"/>
    <w:rsid w:val="00A6429F"/>
    <w:rsid w:val="00A647EB"/>
    <w:rsid w:val="00A653AE"/>
    <w:rsid w:val="00A65548"/>
    <w:rsid w:val="00A66020"/>
    <w:rsid w:val="00A66172"/>
    <w:rsid w:val="00A66DA9"/>
    <w:rsid w:val="00A6734D"/>
    <w:rsid w:val="00A702A3"/>
    <w:rsid w:val="00A707EC"/>
    <w:rsid w:val="00A709B2"/>
    <w:rsid w:val="00A70A4E"/>
    <w:rsid w:val="00A70DFD"/>
    <w:rsid w:val="00A71381"/>
    <w:rsid w:val="00A72118"/>
    <w:rsid w:val="00A7234D"/>
    <w:rsid w:val="00A726CF"/>
    <w:rsid w:val="00A73B9B"/>
    <w:rsid w:val="00A75923"/>
    <w:rsid w:val="00A7595F"/>
    <w:rsid w:val="00A804DA"/>
    <w:rsid w:val="00A81284"/>
    <w:rsid w:val="00A8162F"/>
    <w:rsid w:val="00A81E99"/>
    <w:rsid w:val="00A82288"/>
    <w:rsid w:val="00A82383"/>
    <w:rsid w:val="00A82C56"/>
    <w:rsid w:val="00A85900"/>
    <w:rsid w:val="00A86007"/>
    <w:rsid w:val="00A868E9"/>
    <w:rsid w:val="00A86EC2"/>
    <w:rsid w:val="00A90D1F"/>
    <w:rsid w:val="00A90EF7"/>
    <w:rsid w:val="00A912E3"/>
    <w:rsid w:val="00A915DA"/>
    <w:rsid w:val="00A91B09"/>
    <w:rsid w:val="00A920B7"/>
    <w:rsid w:val="00A93650"/>
    <w:rsid w:val="00A93E1B"/>
    <w:rsid w:val="00A940C7"/>
    <w:rsid w:val="00A94BC6"/>
    <w:rsid w:val="00A951C2"/>
    <w:rsid w:val="00A9535F"/>
    <w:rsid w:val="00A961FE"/>
    <w:rsid w:val="00A96326"/>
    <w:rsid w:val="00A9646A"/>
    <w:rsid w:val="00A96485"/>
    <w:rsid w:val="00A96543"/>
    <w:rsid w:val="00A96C01"/>
    <w:rsid w:val="00AA0271"/>
    <w:rsid w:val="00AA161F"/>
    <w:rsid w:val="00AA50A3"/>
    <w:rsid w:val="00AA61C5"/>
    <w:rsid w:val="00AA65EA"/>
    <w:rsid w:val="00AA6D4D"/>
    <w:rsid w:val="00AA7788"/>
    <w:rsid w:val="00AA786D"/>
    <w:rsid w:val="00AA7BDF"/>
    <w:rsid w:val="00AB01E5"/>
    <w:rsid w:val="00AB0820"/>
    <w:rsid w:val="00AB0A0B"/>
    <w:rsid w:val="00AB0AD2"/>
    <w:rsid w:val="00AB0D2B"/>
    <w:rsid w:val="00AB0DAC"/>
    <w:rsid w:val="00AB1C01"/>
    <w:rsid w:val="00AB2D65"/>
    <w:rsid w:val="00AB37C0"/>
    <w:rsid w:val="00AB4E91"/>
    <w:rsid w:val="00AB4EB5"/>
    <w:rsid w:val="00AB4FB3"/>
    <w:rsid w:val="00AB5CA1"/>
    <w:rsid w:val="00AB6163"/>
    <w:rsid w:val="00AB67DE"/>
    <w:rsid w:val="00AB6B69"/>
    <w:rsid w:val="00AB7473"/>
    <w:rsid w:val="00AB7E7D"/>
    <w:rsid w:val="00AC0961"/>
    <w:rsid w:val="00AC143C"/>
    <w:rsid w:val="00AC1B01"/>
    <w:rsid w:val="00AC1C8A"/>
    <w:rsid w:val="00AC1E98"/>
    <w:rsid w:val="00AC20CC"/>
    <w:rsid w:val="00AC2AC5"/>
    <w:rsid w:val="00AC3132"/>
    <w:rsid w:val="00AC344D"/>
    <w:rsid w:val="00AC3FD2"/>
    <w:rsid w:val="00AC4BD7"/>
    <w:rsid w:val="00AC4D5E"/>
    <w:rsid w:val="00AC4FAD"/>
    <w:rsid w:val="00AC5200"/>
    <w:rsid w:val="00AC5C8C"/>
    <w:rsid w:val="00AC640B"/>
    <w:rsid w:val="00AC76CB"/>
    <w:rsid w:val="00AD115D"/>
    <w:rsid w:val="00AD15E2"/>
    <w:rsid w:val="00AD1713"/>
    <w:rsid w:val="00AD18B2"/>
    <w:rsid w:val="00AD1AF6"/>
    <w:rsid w:val="00AD279B"/>
    <w:rsid w:val="00AD2B97"/>
    <w:rsid w:val="00AD2FBE"/>
    <w:rsid w:val="00AD30BA"/>
    <w:rsid w:val="00AD30BB"/>
    <w:rsid w:val="00AD312D"/>
    <w:rsid w:val="00AD31EF"/>
    <w:rsid w:val="00AD35D0"/>
    <w:rsid w:val="00AD56F4"/>
    <w:rsid w:val="00AD5C42"/>
    <w:rsid w:val="00AD5D7D"/>
    <w:rsid w:val="00AD60A9"/>
    <w:rsid w:val="00AD6270"/>
    <w:rsid w:val="00AD6641"/>
    <w:rsid w:val="00AD68F0"/>
    <w:rsid w:val="00AD7308"/>
    <w:rsid w:val="00AD7E9A"/>
    <w:rsid w:val="00AE06A3"/>
    <w:rsid w:val="00AE0EE6"/>
    <w:rsid w:val="00AE1041"/>
    <w:rsid w:val="00AE2002"/>
    <w:rsid w:val="00AE24E8"/>
    <w:rsid w:val="00AE2896"/>
    <w:rsid w:val="00AE2B53"/>
    <w:rsid w:val="00AE343E"/>
    <w:rsid w:val="00AE47B2"/>
    <w:rsid w:val="00AE4F0F"/>
    <w:rsid w:val="00AE54B8"/>
    <w:rsid w:val="00AE5922"/>
    <w:rsid w:val="00AE61C4"/>
    <w:rsid w:val="00AE6958"/>
    <w:rsid w:val="00AE7D8F"/>
    <w:rsid w:val="00AE7DC6"/>
    <w:rsid w:val="00AF07C7"/>
    <w:rsid w:val="00AF0DDE"/>
    <w:rsid w:val="00AF194A"/>
    <w:rsid w:val="00AF1AAE"/>
    <w:rsid w:val="00AF1B03"/>
    <w:rsid w:val="00AF1C7E"/>
    <w:rsid w:val="00AF212E"/>
    <w:rsid w:val="00AF22CC"/>
    <w:rsid w:val="00AF251F"/>
    <w:rsid w:val="00AF30AE"/>
    <w:rsid w:val="00AF3315"/>
    <w:rsid w:val="00AF3670"/>
    <w:rsid w:val="00AF3A28"/>
    <w:rsid w:val="00AF42A3"/>
    <w:rsid w:val="00AF510D"/>
    <w:rsid w:val="00AF64A4"/>
    <w:rsid w:val="00AF67A4"/>
    <w:rsid w:val="00AF67B3"/>
    <w:rsid w:val="00AF6A2B"/>
    <w:rsid w:val="00AF6AB2"/>
    <w:rsid w:val="00AF6BE7"/>
    <w:rsid w:val="00AF7CC3"/>
    <w:rsid w:val="00B00B1E"/>
    <w:rsid w:val="00B00F00"/>
    <w:rsid w:val="00B01673"/>
    <w:rsid w:val="00B02169"/>
    <w:rsid w:val="00B02628"/>
    <w:rsid w:val="00B026F0"/>
    <w:rsid w:val="00B0273A"/>
    <w:rsid w:val="00B02C3A"/>
    <w:rsid w:val="00B02E87"/>
    <w:rsid w:val="00B034DA"/>
    <w:rsid w:val="00B035E7"/>
    <w:rsid w:val="00B03F86"/>
    <w:rsid w:val="00B042D1"/>
    <w:rsid w:val="00B05758"/>
    <w:rsid w:val="00B05ED7"/>
    <w:rsid w:val="00B0684A"/>
    <w:rsid w:val="00B076AB"/>
    <w:rsid w:val="00B101CA"/>
    <w:rsid w:val="00B10D90"/>
    <w:rsid w:val="00B11A5E"/>
    <w:rsid w:val="00B12C94"/>
    <w:rsid w:val="00B139B1"/>
    <w:rsid w:val="00B14F0B"/>
    <w:rsid w:val="00B1606F"/>
    <w:rsid w:val="00B161B3"/>
    <w:rsid w:val="00B16F12"/>
    <w:rsid w:val="00B17A2C"/>
    <w:rsid w:val="00B17EA5"/>
    <w:rsid w:val="00B20545"/>
    <w:rsid w:val="00B22278"/>
    <w:rsid w:val="00B227CF"/>
    <w:rsid w:val="00B22B43"/>
    <w:rsid w:val="00B23B0D"/>
    <w:rsid w:val="00B23EBA"/>
    <w:rsid w:val="00B24831"/>
    <w:rsid w:val="00B24A41"/>
    <w:rsid w:val="00B2554D"/>
    <w:rsid w:val="00B25B9F"/>
    <w:rsid w:val="00B264D6"/>
    <w:rsid w:val="00B266E6"/>
    <w:rsid w:val="00B26BA5"/>
    <w:rsid w:val="00B26F56"/>
    <w:rsid w:val="00B27220"/>
    <w:rsid w:val="00B27C89"/>
    <w:rsid w:val="00B3012A"/>
    <w:rsid w:val="00B30560"/>
    <w:rsid w:val="00B30706"/>
    <w:rsid w:val="00B307B5"/>
    <w:rsid w:val="00B31142"/>
    <w:rsid w:val="00B31741"/>
    <w:rsid w:val="00B31A2C"/>
    <w:rsid w:val="00B332B7"/>
    <w:rsid w:val="00B33BDC"/>
    <w:rsid w:val="00B33E3B"/>
    <w:rsid w:val="00B34363"/>
    <w:rsid w:val="00B35383"/>
    <w:rsid w:val="00B36D73"/>
    <w:rsid w:val="00B374B0"/>
    <w:rsid w:val="00B37AEF"/>
    <w:rsid w:val="00B37E2C"/>
    <w:rsid w:val="00B4089C"/>
    <w:rsid w:val="00B420EB"/>
    <w:rsid w:val="00B4293A"/>
    <w:rsid w:val="00B43112"/>
    <w:rsid w:val="00B4349A"/>
    <w:rsid w:val="00B43A78"/>
    <w:rsid w:val="00B43D2B"/>
    <w:rsid w:val="00B444A6"/>
    <w:rsid w:val="00B454C5"/>
    <w:rsid w:val="00B4566A"/>
    <w:rsid w:val="00B47091"/>
    <w:rsid w:val="00B4737E"/>
    <w:rsid w:val="00B473FA"/>
    <w:rsid w:val="00B508F8"/>
    <w:rsid w:val="00B50D29"/>
    <w:rsid w:val="00B51455"/>
    <w:rsid w:val="00B52263"/>
    <w:rsid w:val="00B52B2B"/>
    <w:rsid w:val="00B52D4A"/>
    <w:rsid w:val="00B52DE7"/>
    <w:rsid w:val="00B52EFE"/>
    <w:rsid w:val="00B538D7"/>
    <w:rsid w:val="00B53C21"/>
    <w:rsid w:val="00B543E0"/>
    <w:rsid w:val="00B54D91"/>
    <w:rsid w:val="00B5535E"/>
    <w:rsid w:val="00B55670"/>
    <w:rsid w:val="00B55F07"/>
    <w:rsid w:val="00B56124"/>
    <w:rsid w:val="00B56702"/>
    <w:rsid w:val="00B56F85"/>
    <w:rsid w:val="00B571DA"/>
    <w:rsid w:val="00B57FBF"/>
    <w:rsid w:val="00B600BF"/>
    <w:rsid w:val="00B603AE"/>
    <w:rsid w:val="00B604B3"/>
    <w:rsid w:val="00B60AD6"/>
    <w:rsid w:val="00B61632"/>
    <w:rsid w:val="00B617EF"/>
    <w:rsid w:val="00B61E64"/>
    <w:rsid w:val="00B62040"/>
    <w:rsid w:val="00B63E1C"/>
    <w:rsid w:val="00B64468"/>
    <w:rsid w:val="00B65FAC"/>
    <w:rsid w:val="00B66942"/>
    <w:rsid w:val="00B66960"/>
    <w:rsid w:val="00B66FC7"/>
    <w:rsid w:val="00B6738B"/>
    <w:rsid w:val="00B711A2"/>
    <w:rsid w:val="00B711C6"/>
    <w:rsid w:val="00B71E6A"/>
    <w:rsid w:val="00B7205C"/>
    <w:rsid w:val="00B72672"/>
    <w:rsid w:val="00B73FFB"/>
    <w:rsid w:val="00B75242"/>
    <w:rsid w:val="00B75327"/>
    <w:rsid w:val="00B754FF"/>
    <w:rsid w:val="00B756DD"/>
    <w:rsid w:val="00B75DAA"/>
    <w:rsid w:val="00B7607D"/>
    <w:rsid w:val="00B76D7B"/>
    <w:rsid w:val="00B77C58"/>
    <w:rsid w:val="00B77DA0"/>
    <w:rsid w:val="00B80EBD"/>
    <w:rsid w:val="00B82AEF"/>
    <w:rsid w:val="00B83571"/>
    <w:rsid w:val="00B835C8"/>
    <w:rsid w:val="00B835ED"/>
    <w:rsid w:val="00B83740"/>
    <w:rsid w:val="00B837D3"/>
    <w:rsid w:val="00B83AFD"/>
    <w:rsid w:val="00B83DF7"/>
    <w:rsid w:val="00B855F3"/>
    <w:rsid w:val="00B86AE6"/>
    <w:rsid w:val="00B875B3"/>
    <w:rsid w:val="00B9163E"/>
    <w:rsid w:val="00B91EB6"/>
    <w:rsid w:val="00B92B48"/>
    <w:rsid w:val="00B939E3"/>
    <w:rsid w:val="00B93BAC"/>
    <w:rsid w:val="00B941BC"/>
    <w:rsid w:val="00B94A7D"/>
    <w:rsid w:val="00B94E50"/>
    <w:rsid w:val="00B951AA"/>
    <w:rsid w:val="00B95252"/>
    <w:rsid w:val="00B95600"/>
    <w:rsid w:val="00B9580E"/>
    <w:rsid w:val="00B95D8F"/>
    <w:rsid w:val="00B9646E"/>
    <w:rsid w:val="00B9649A"/>
    <w:rsid w:val="00BA0014"/>
    <w:rsid w:val="00BA0136"/>
    <w:rsid w:val="00BA038F"/>
    <w:rsid w:val="00BA1CF3"/>
    <w:rsid w:val="00BA245F"/>
    <w:rsid w:val="00BA30B5"/>
    <w:rsid w:val="00BA321B"/>
    <w:rsid w:val="00BA3785"/>
    <w:rsid w:val="00BA43CE"/>
    <w:rsid w:val="00BA4EAB"/>
    <w:rsid w:val="00BA5C7A"/>
    <w:rsid w:val="00BA5EAC"/>
    <w:rsid w:val="00BA6836"/>
    <w:rsid w:val="00BB0A2E"/>
    <w:rsid w:val="00BB1090"/>
    <w:rsid w:val="00BB14C8"/>
    <w:rsid w:val="00BB1601"/>
    <w:rsid w:val="00BB1988"/>
    <w:rsid w:val="00BB2869"/>
    <w:rsid w:val="00BB2B31"/>
    <w:rsid w:val="00BB3641"/>
    <w:rsid w:val="00BB3E54"/>
    <w:rsid w:val="00BB4100"/>
    <w:rsid w:val="00BB4BCC"/>
    <w:rsid w:val="00BB5104"/>
    <w:rsid w:val="00BB52E4"/>
    <w:rsid w:val="00BB5C95"/>
    <w:rsid w:val="00BB6792"/>
    <w:rsid w:val="00BB6A99"/>
    <w:rsid w:val="00BB6A9B"/>
    <w:rsid w:val="00BB73DD"/>
    <w:rsid w:val="00BB74BB"/>
    <w:rsid w:val="00BB7B71"/>
    <w:rsid w:val="00BC2459"/>
    <w:rsid w:val="00BC2ADA"/>
    <w:rsid w:val="00BC33F5"/>
    <w:rsid w:val="00BC3427"/>
    <w:rsid w:val="00BC3663"/>
    <w:rsid w:val="00BC3CD7"/>
    <w:rsid w:val="00BC4CDB"/>
    <w:rsid w:val="00BC5049"/>
    <w:rsid w:val="00BC593A"/>
    <w:rsid w:val="00BC5EBF"/>
    <w:rsid w:val="00BC5EF1"/>
    <w:rsid w:val="00BC69A5"/>
    <w:rsid w:val="00BC69BD"/>
    <w:rsid w:val="00BC6BC8"/>
    <w:rsid w:val="00BC790A"/>
    <w:rsid w:val="00BC792A"/>
    <w:rsid w:val="00BC7EAE"/>
    <w:rsid w:val="00BD0C6B"/>
    <w:rsid w:val="00BD1336"/>
    <w:rsid w:val="00BD1817"/>
    <w:rsid w:val="00BD233D"/>
    <w:rsid w:val="00BD24F7"/>
    <w:rsid w:val="00BD4969"/>
    <w:rsid w:val="00BD5A74"/>
    <w:rsid w:val="00BD6A86"/>
    <w:rsid w:val="00BD7664"/>
    <w:rsid w:val="00BD7F2F"/>
    <w:rsid w:val="00BE0674"/>
    <w:rsid w:val="00BE0721"/>
    <w:rsid w:val="00BE0DAA"/>
    <w:rsid w:val="00BE1364"/>
    <w:rsid w:val="00BE198E"/>
    <w:rsid w:val="00BE2A2C"/>
    <w:rsid w:val="00BE2D47"/>
    <w:rsid w:val="00BE31CD"/>
    <w:rsid w:val="00BE328E"/>
    <w:rsid w:val="00BE32A1"/>
    <w:rsid w:val="00BE4165"/>
    <w:rsid w:val="00BE4B7B"/>
    <w:rsid w:val="00BE4CCF"/>
    <w:rsid w:val="00BE4FD4"/>
    <w:rsid w:val="00BE55C0"/>
    <w:rsid w:val="00BE6546"/>
    <w:rsid w:val="00BE6E1E"/>
    <w:rsid w:val="00BE6F17"/>
    <w:rsid w:val="00BE7A80"/>
    <w:rsid w:val="00BE7DEB"/>
    <w:rsid w:val="00BE7F02"/>
    <w:rsid w:val="00BF0625"/>
    <w:rsid w:val="00BF1216"/>
    <w:rsid w:val="00BF1359"/>
    <w:rsid w:val="00BF1594"/>
    <w:rsid w:val="00BF15E1"/>
    <w:rsid w:val="00BF1713"/>
    <w:rsid w:val="00BF1A43"/>
    <w:rsid w:val="00BF2154"/>
    <w:rsid w:val="00BF266F"/>
    <w:rsid w:val="00BF2EC9"/>
    <w:rsid w:val="00BF3469"/>
    <w:rsid w:val="00BF4B5A"/>
    <w:rsid w:val="00BF4C0A"/>
    <w:rsid w:val="00BF4CAB"/>
    <w:rsid w:val="00BF6F13"/>
    <w:rsid w:val="00BF70D6"/>
    <w:rsid w:val="00BF7D96"/>
    <w:rsid w:val="00C00038"/>
    <w:rsid w:val="00C00BAA"/>
    <w:rsid w:val="00C00E48"/>
    <w:rsid w:val="00C01314"/>
    <w:rsid w:val="00C016B8"/>
    <w:rsid w:val="00C01B3F"/>
    <w:rsid w:val="00C01CBC"/>
    <w:rsid w:val="00C02CA0"/>
    <w:rsid w:val="00C02DFE"/>
    <w:rsid w:val="00C02FE9"/>
    <w:rsid w:val="00C04B54"/>
    <w:rsid w:val="00C05C98"/>
    <w:rsid w:val="00C05F3E"/>
    <w:rsid w:val="00C076E5"/>
    <w:rsid w:val="00C10308"/>
    <w:rsid w:val="00C11844"/>
    <w:rsid w:val="00C119D3"/>
    <w:rsid w:val="00C12154"/>
    <w:rsid w:val="00C12365"/>
    <w:rsid w:val="00C13616"/>
    <w:rsid w:val="00C13703"/>
    <w:rsid w:val="00C13F35"/>
    <w:rsid w:val="00C1451A"/>
    <w:rsid w:val="00C16230"/>
    <w:rsid w:val="00C16FE0"/>
    <w:rsid w:val="00C17085"/>
    <w:rsid w:val="00C17377"/>
    <w:rsid w:val="00C1763C"/>
    <w:rsid w:val="00C17C8A"/>
    <w:rsid w:val="00C17CD3"/>
    <w:rsid w:val="00C2015E"/>
    <w:rsid w:val="00C201DD"/>
    <w:rsid w:val="00C20A68"/>
    <w:rsid w:val="00C20F31"/>
    <w:rsid w:val="00C214FD"/>
    <w:rsid w:val="00C22351"/>
    <w:rsid w:val="00C22461"/>
    <w:rsid w:val="00C22A92"/>
    <w:rsid w:val="00C23B4F"/>
    <w:rsid w:val="00C23B62"/>
    <w:rsid w:val="00C242C4"/>
    <w:rsid w:val="00C249BB"/>
    <w:rsid w:val="00C26C2D"/>
    <w:rsid w:val="00C26C7C"/>
    <w:rsid w:val="00C26DEC"/>
    <w:rsid w:val="00C27D36"/>
    <w:rsid w:val="00C27DDC"/>
    <w:rsid w:val="00C300B2"/>
    <w:rsid w:val="00C3086F"/>
    <w:rsid w:val="00C32424"/>
    <w:rsid w:val="00C3280A"/>
    <w:rsid w:val="00C329F0"/>
    <w:rsid w:val="00C342FB"/>
    <w:rsid w:val="00C34570"/>
    <w:rsid w:val="00C34DA7"/>
    <w:rsid w:val="00C350DC"/>
    <w:rsid w:val="00C35EC3"/>
    <w:rsid w:val="00C360DD"/>
    <w:rsid w:val="00C36463"/>
    <w:rsid w:val="00C36C22"/>
    <w:rsid w:val="00C375ED"/>
    <w:rsid w:val="00C37DEB"/>
    <w:rsid w:val="00C40212"/>
    <w:rsid w:val="00C406B0"/>
    <w:rsid w:val="00C41AE7"/>
    <w:rsid w:val="00C421F1"/>
    <w:rsid w:val="00C428FA"/>
    <w:rsid w:val="00C43322"/>
    <w:rsid w:val="00C43937"/>
    <w:rsid w:val="00C44582"/>
    <w:rsid w:val="00C44BF4"/>
    <w:rsid w:val="00C450D6"/>
    <w:rsid w:val="00C45B40"/>
    <w:rsid w:val="00C46E61"/>
    <w:rsid w:val="00C47029"/>
    <w:rsid w:val="00C474A9"/>
    <w:rsid w:val="00C50CAF"/>
    <w:rsid w:val="00C5151C"/>
    <w:rsid w:val="00C52363"/>
    <w:rsid w:val="00C523C9"/>
    <w:rsid w:val="00C524D5"/>
    <w:rsid w:val="00C5460E"/>
    <w:rsid w:val="00C5481E"/>
    <w:rsid w:val="00C54A19"/>
    <w:rsid w:val="00C54CFF"/>
    <w:rsid w:val="00C54ECC"/>
    <w:rsid w:val="00C56A2F"/>
    <w:rsid w:val="00C57205"/>
    <w:rsid w:val="00C57272"/>
    <w:rsid w:val="00C60181"/>
    <w:rsid w:val="00C604C6"/>
    <w:rsid w:val="00C60FE5"/>
    <w:rsid w:val="00C619AD"/>
    <w:rsid w:val="00C61D22"/>
    <w:rsid w:val="00C62015"/>
    <w:rsid w:val="00C622FA"/>
    <w:rsid w:val="00C62F58"/>
    <w:rsid w:val="00C635AD"/>
    <w:rsid w:val="00C63EDF"/>
    <w:rsid w:val="00C647D8"/>
    <w:rsid w:val="00C648C2"/>
    <w:rsid w:val="00C665EB"/>
    <w:rsid w:val="00C66A39"/>
    <w:rsid w:val="00C66AFB"/>
    <w:rsid w:val="00C6766E"/>
    <w:rsid w:val="00C70061"/>
    <w:rsid w:val="00C711E2"/>
    <w:rsid w:val="00C7191C"/>
    <w:rsid w:val="00C72220"/>
    <w:rsid w:val="00C72614"/>
    <w:rsid w:val="00C7461D"/>
    <w:rsid w:val="00C74A31"/>
    <w:rsid w:val="00C74E2E"/>
    <w:rsid w:val="00C757B6"/>
    <w:rsid w:val="00C75F0B"/>
    <w:rsid w:val="00C76CBD"/>
    <w:rsid w:val="00C774EC"/>
    <w:rsid w:val="00C775FF"/>
    <w:rsid w:val="00C77B3E"/>
    <w:rsid w:val="00C77E26"/>
    <w:rsid w:val="00C80E88"/>
    <w:rsid w:val="00C810A7"/>
    <w:rsid w:val="00C81948"/>
    <w:rsid w:val="00C81AF5"/>
    <w:rsid w:val="00C81F33"/>
    <w:rsid w:val="00C82490"/>
    <w:rsid w:val="00C83069"/>
    <w:rsid w:val="00C83B47"/>
    <w:rsid w:val="00C84CB1"/>
    <w:rsid w:val="00C85E80"/>
    <w:rsid w:val="00C8608D"/>
    <w:rsid w:val="00C86618"/>
    <w:rsid w:val="00C90661"/>
    <w:rsid w:val="00C90F0E"/>
    <w:rsid w:val="00C91047"/>
    <w:rsid w:val="00C9198D"/>
    <w:rsid w:val="00C92057"/>
    <w:rsid w:val="00C92821"/>
    <w:rsid w:val="00C92824"/>
    <w:rsid w:val="00C92A31"/>
    <w:rsid w:val="00C92B5D"/>
    <w:rsid w:val="00C92D2E"/>
    <w:rsid w:val="00C93203"/>
    <w:rsid w:val="00C93B92"/>
    <w:rsid w:val="00C94AC9"/>
    <w:rsid w:val="00C95313"/>
    <w:rsid w:val="00C95367"/>
    <w:rsid w:val="00C9613E"/>
    <w:rsid w:val="00C96319"/>
    <w:rsid w:val="00C966D4"/>
    <w:rsid w:val="00C969A7"/>
    <w:rsid w:val="00C96E22"/>
    <w:rsid w:val="00C972E6"/>
    <w:rsid w:val="00C97E2D"/>
    <w:rsid w:val="00CA06D0"/>
    <w:rsid w:val="00CA13AC"/>
    <w:rsid w:val="00CA32D2"/>
    <w:rsid w:val="00CA3EA0"/>
    <w:rsid w:val="00CA41EC"/>
    <w:rsid w:val="00CA423D"/>
    <w:rsid w:val="00CA4630"/>
    <w:rsid w:val="00CA4844"/>
    <w:rsid w:val="00CA4D3F"/>
    <w:rsid w:val="00CA4E3B"/>
    <w:rsid w:val="00CA59A5"/>
    <w:rsid w:val="00CA59F6"/>
    <w:rsid w:val="00CA602D"/>
    <w:rsid w:val="00CA6173"/>
    <w:rsid w:val="00CA65EA"/>
    <w:rsid w:val="00CA6D35"/>
    <w:rsid w:val="00CB08C5"/>
    <w:rsid w:val="00CB0D65"/>
    <w:rsid w:val="00CB1019"/>
    <w:rsid w:val="00CB1962"/>
    <w:rsid w:val="00CB1BCB"/>
    <w:rsid w:val="00CB20DA"/>
    <w:rsid w:val="00CB2186"/>
    <w:rsid w:val="00CB2857"/>
    <w:rsid w:val="00CB2B83"/>
    <w:rsid w:val="00CB2C4F"/>
    <w:rsid w:val="00CB42F2"/>
    <w:rsid w:val="00CB4351"/>
    <w:rsid w:val="00CB4839"/>
    <w:rsid w:val="00CB4D37"/>
    <w:rsid w:val="00CB4F24"/>
    <w:rsid w:val="00CB57FF"/>
    <w:rsid w:val="00CB601A"/>
    <w:rsid w:val="00CB7168"/>
    <w:rsid w:val="00CB7739"/>
    <w:rsid w:val="00CC09E6"/>
    <w:rsid w:val="00CC107E"/>
    <w:rsid w:val="00CC1318"/>
    <w:rsid w:val="00CC13EA"/>
    <w:rsid w:val="00CC191E"/>
    <w:rsid w:val="00CC24A7"/>
    <w:rsid w:val="00CC25F6"/>
    <w:rsid w:val="00CC282B"/>
    <w:rsid w:val="00CC2979"/>
    <w:rsid w:val="00CC2AD6"/>
    <w:rsid w:val="00CC2C8D"/>
    <w:rsid w:val="00CC2CBA"/>
    <w:rsid w:val="00CC2EC8"/>
    <w:rsid w:val="00CC35AA"/>
    <w:rsid w:val="00CC3B8B"/>
    <w:rsid w:val="00CC3DA1"/>
    <w:rsid w:val="00CC3DA8"/>
    <w:rsid w:val="00CC4130"/>
    <w:rsid w:val="00CC4501"/>
    <w:rsid w:val="00CC4714"/>
    <w:rsid w:val="00CC522D"/>
    <w:rsid w:val="00CC52D0"/>
    <w:rsid w:val="00CC59A4"/>
    <w:rsid w:val="00CC626E"/>
    <w:rsid w:val="00CC6BED"/>
    <w:rsid w:val="00CC7BC2"/>
    <w:rsid w:val="00CC7C47"/>
    <w:rsid w:val="00CC7F3F"/>
    <w:rsid w:val="00CC7F75"/>
    <w:rsid w:val="00CD005A"/>
    <w:rsid w:val="00CD0625"/>
    <w:rsid w:val="00CD08E8"/>
    <w:rsid w:val="00CD10BF"/>
    <w:rsid w:val="00CD10F9"/>
    <w:rsid w:val="00CD1642"/>
    <w:rsid w:val="00CD2A56"/>
    <w:rsid w:val="00CD2D02"/>
    <w:rsid w:val="00CD4C8E"/>
    <w:rsid w:val="00CD5152"/>
    <w:rsid w:val="00CD5C0E"/>
    <w:rsid w:val="00CD6222"/>
    <w:rsid w:val="00CD68E2"/>
    <w:rsid w:val="00CD6B05"/>
    <w:rsid w:val="00CD7CE0"/>
    <w:rsid w:val="00CD7F57"/>
    <w:rsid w:val="00CE083C"/>
    <w:rsid w:val="00CE0A70"/>
    <w:rsid w:val="00CE0BBF"/>
    <w:rsid w:val="00CE14DD"/>
    <w:rsid w:val="00CE1F04"/>
    <w:rsid w:val="00CE2236"/>
    <w:rsid w:val="00CE2C92"/>
    <w:rsid w:val="00CE2CF6"/>
    <w:rsid w:val="00CE2F31"/>
    <w:rsid w:val="00CE3528"/>
    <w:rsid w:val="00CE36EE"/>
    <w:rsid w:val="00CE42DF"/>
    <w:rsid w:val="00CE43A5"/>
    <w:rsid w:val="00CE48F8"/>
    <w:rsid w:val="00CE5013"/>
    <w:rsid w:val="00CE57B6"/>
    <w:rsid w:val="00CE5846"/>
    <w:rsid w:val="00CE65F3"/>
    <w:rsid w:val="00CE6FDD"/>
    <w:rsid w:val="00CE74BD"/>
    <w:rsid w:val="00CE7755"/>
    <w:rsid w:val="00CE77C3"/>
    <w:rsid w:val="00CF017A"/>
    <w:rsid w:val="00CF0BD4"/>
    <w:rsid w:val="00CF169F"/>
    <w:rsid w:val="00CF17DA"/>
    <w:rsid w:val="00CF1FC4"/>
    <w:rsid w:val="00CF2C6D"/>
    <w:rsid w:val="00CF38B8"/>
    <w:rsid w:val="00CF4023"/>
    <w:rsid w:val="00CF43A0"/>
    <w:rsid w:val="00CF4AED"/>
    <w:rsid w:val="00CF6B5C"/>
    <w:rsid w:val="00CF7666"/>
    <w:rsid w:val="00CF7CC5"/>
    <w:rsid w:val="00D005E1"/>
    <w:rsid w:val="00D00862"/>
    <w:rsid w:val="00D00C71"/>
    <w:rsid w:val="00D023BF"/>
    <w:rsid w:val="00D02982"/>
    <w:rsid w:val="00D03375"/>
    <w:rsid w:val="00D03980"/>
    <w:rsid w:val="00D06606"/>
    <w:rsid w:val="00D06B82"/>
    <w:rsid w:val="00D07C68"/>
    <w:rsid w:val="00D10038"/>
    <w:rsid w:val="00D1080E"/>
    <w:rsid w:val="00D10990"/>
    <w:rsid w:val="00D109CA"/>
    <w:rsid w:val="00D10ED9"/>
    <w:rsid w:val="00D112A2"/>
    <w:rsid w:val="00D11B14"/>
    <w:rsid w:val="00D11F33"/>
    <w:rsid w:val="00D12A65"/>
    <w:rsid w:val="00D12AC0"/>
    <w:rsid w:val="00D140B0"/>
    <w:rsid w:val="00D14F03"/>
    <w:rsid w:val="00D155F5"/>
    <w:rsid w:val="00D155FA"/>
    <w:rsid w:val="00D1583F"/>
    <w:rsid w:val="00D16EE7"/>
    <w:rsid w:val="00D1764C"/>
    <w:rsid w:val="00D203CF"/>
    <w:rsid w:val="00D20531"/>
    <w:rsid w:val="00D206CB"/>
    <w:rsid w:val="00D20E28"/>
    <w:rsid w:val="00D21456"/>
    <w:rsid w:val="00D2273B"/>
    <w:rsid w:val="00D2273D"/>
    <w:rsid w:val="00D22D09"/>
    <w:rsid w:val="00D22DB0"/>
    <w:rsid w:val="00D23D60"/>
    <w:rsid w:val="00D24381"/>
    <w:rsid w:val="00D2451C"/>
    <w:rsid w:val="00D24CB3"/>
    <w:rsid w:val="00D24D90"/>
    <w:rsid w:val="00D252D5"/>
    <w:rsid w:val="00D26062"/>
    <w:rsid w:val="00D26850"/>
    <w:rsid w:val="00D26AF9"/>
    <w:rsid w:val="00D26CE5"/>
    <w:rsid w:val="00D26EB4"/>
    <w:rsid w:val="00D276A5"/>
    <w:rsid w:val="00D3056E"/>
    <w:rsid w:val="00D305C8"/>
    <w:rsid w:val="00D30A7C"/>
    <w:rsid w:val="00D3127A"/>
    <w:rsid w:val="00D31E49"/>
    <w:rsid w:val="00D3305B"/>
    <w:rsid w:val="00D34ADF"/>
    <w:rsid w:val="00D34BB2"/>
    <w:rsid w:val="00D34D75"/>
    <w:rsid w:val="00D35188"/>
    <w:rsid w:val="00D352CA"/>
    <w:rsid w:val="00D356BF"/>
    <w:rsid w:val="00D37281"/>
    <w:rsid w:val="00D37819"/>
    <w:rsid w:val="00D3792F"/>
    <w:rsid w:val="00D37C05"/>
    <w:rsid w:val="00D40090"/>
    <w:rsid w:val="00D41877"/>
    <w:rsid w:val="00D41B8C"/>
    <w:rsid w:val="00D42326"/>
    <w:rsid w:val="00D431BE"/>
    <w:rsid w:val="00D43AD8"/>
    <w:rsid w:val="00D43E34"/>
    <w:rsid w:val="00D43E87"/>
    <w:rsid w:val="00D44373"/>
    <w:rsid w:val="00D447A2"/>
    <w:rsid w:val="00D45643"/>
    <w:rsid w:val="00D457BE"/>
    <w:rsid w:val="00D45FF9"/>
    <w:rsid w:val="00D463FD"/>
    <w:rsid w:val="00D4690E"/>
    <w:rsid w:val="00D46CEB"/>
    <w:rsid w:val="00D47040"/>
    <w:rsid w:val="00D47495"/>
    <w:rsid w:val="00D50FD3"/>
    <w:rsid w:val="00D51290"/>
    <w:rsid w:val="00D51512"/>
    <w:rsid w:val="00D51B85"/>
    <w:rsid w:val="00D52422"/>
    <w:rsid w:val="00D5328E"/>
    <w:rsid w:val="00D535D9"/>
    <w:rsid w:val="00D53A65"/>
    <w:rsid w:val="00D53D37"/>
    <w:rsid w:val="00D548C7"/>
    <w:rsid w:val="00D5494A"/>
    <w:rsid w:val="00D550E3"/>
    <w:rsid w:val="00D550F7"/>
    <w:rsid w:val="00D55881"/>
    <w:rsid w:val="00D558C5"/>
    <w:rsid w:val="00D55990"/>
    <w:rsid w:val="00D568DA"/>
    <w:rsid w:val="00D56FF0"/>
    <w:rsid w:val="00D570D0"/>
    <w:rsid w:val="00D57BD7"/>
    <w:rsid w:val="00D605B3"/>
    <w:rsid w:val="00D6077A"/>
    <w:rsid w:val="00D60E97"/>
    <w:rsid w:val="00D61BFE"/>
    <w:rsid w:val="00D61C6D"/>
    <w:rsid w:val="00D6237D"/>
    <w:rsid w:val="00D627D5"/>
    <w:rsid w:val="00D62DB7"/>
    <w:rsid w:val="00D6386A"/>
    <w:rsid w:val="00D6391C"/>
    <w:rsid w:val="00D6411F"/>
    <w:rsid w:val="00D64F25"/>
    <w:rsid w:val="00D64FBC"/>
    <w:rsid w:val="00D6505D"/>
    <w:rsid w:val="00D6572C"/>
    <w:rsid w:val="00D657E2"/>
    <w:rsid w:val="00D663BE"/>
    <w:rsid w:val="00D664BC"/>
    <w:rsid w:val="00D70920"/>
    <w:rsid w:val="00D70D32"/>
    <w:rsid w:val="00D7101F"/>
    <w:rsid w:val="00D714F4"/>
    <w:rsid w:val="00D7194B"/>
    <w:rsid w:val="00D71DDF"/>
    <w:rsid w:val="00D723CB"/>
    <w:rsid w:val="00D72416"/>
    <w:rsid w:val="00D7341E"/>
    <w:rsid w:val="00D738E5"/>
    <w:rsid w:val="00D73B01"/>
    <w:rsid w:val="00D73BBF"/>
    <w:rsid w:val="00D73C01"/>
    <w:rsid w:val="00D75506"/>
    <w:rsid w:val="00D7553E"/>
    <w:rsid w:val="00D76694"/>
    <w:rsid w:val="00D770B9"/>
    <w:rsid w:val="00D770E9"/>
    <w:rsid w:val="00D77180"/>
    <w:rsid w:val="00D77241"/>
    <w:rsid w:val="00D7790E"/>
    <w:rsid w:val="00D77BB2"/>
    <w:rsid w:val="00D77CDE"/>
    <w:rsid w:val="00D77CE0"/>
    <w:rsid w:val="00D77E96"/>
    <w:rsid w:val="00D80587"/>
    <w:rsid w:val="00D80A6A"/>
    <w:rsid w:val="00D80CBB"/>
    <w:rsid w:val="00D80DC6"/>
    <w:rsid w:val="00D81886"/>
    <w:rsid w:val="00D81A92"/>
    <w:rsid w:val="00D82198"/>
    <w:rsid w:val="00D82221"/>
    <w:rsid w:val="00D82243"/>
    <w:rsid w:val="00D8476A"/>
    <w:rsid w:val="00D853D8"/>
    <w:rsid w:val="00D855A8"/>
    <w:rsid w:val="00D85638"/>
    <w:rsid w:val="00D86ACB"/>
    <w:rsid w:val="00D8767D"/>
    <w:rsid w:val="00D876E4"/>
    <w:rsid w:val="00D90A4D"/>
    <w:rsid w:val="00D90C22"/>
    <w:rsid w:val="00D90E71"/>
    <w:rsid w:val="00D92138"/>
    <w:rsid w:val="00D92E4F"/>
    <w:rsid w:val="00D933DB"/>
    <w:rsid w:val="00D93DAA"/>
    <w:rsid w:val="00D94546"/>
    <w:rsid w:val="00D9480D"/>
    <w:rsid w:val="00D94B3F"/>
    <w:rsid w:val="00D94FA1"/>
    <w:rsid w:val="00D9534F"/>
    <w:rsid w:val="00D958BC"/>
    <w:rsid w:val="00D95B8C"/>
    <w:rsid w:val="00D95E67"/>
    <w:rsid w:val="00D95F74"/>
    <w:rsid w:val="00D96630"/>
    <w:rsid w:val="00D971AE"/>
    <w:rsid w:val="00D9734B"/>
    <w:rsid w:val="00D97392"/>
    <w:rsid w:val="00DA1ACF"/>
    <w:rsid w:val="00DA2412"/>
    <w:rsid w:val="00DA26BD"/>
    <w:rsid w:val="00DA2D39"/>
    <w:rsid w:val="00DA2E25"/>
    <w:rsid w:val="00DA30E7"/>
    <w:rsid w:val="00DA33B9"/>
    <w:rsid w:val="00DA3D86"/>
    <w:rsid w:val="00DA4E7F"/>
    <w:rsid w:val="00DA5DB5"/>
    <w:rsid w:val="00DA64AF"/>
    <w:rsid w:val="00DA7C88"/>
    <w:rsid w:val="00DA7D17"/>
    <w:rsid w:val="00DA7F45"/>
    <w:rsid w:val="00DB0709"/>
    <w:rsid w:val="00DB0B5A"/>
    <w:rsid w:val="00DB1576"/>
    <w:rsid w:val="00DB1702"/>
    <w:rsid w:val="00DB1C78"/>
    <w:rsid w:val="00DB2506"/>
    <w:rsid w:val="00DB25B8"/>
    <w:rsid w:val="00DB34FE"/>
    <w:rsid w:val="00DB3516"/>
    <w:rsid w:val="00DB387B"/>
    <w:rsid w:val="00DB402C"/>
    <w:rsid w:val="00DB40D8"/>
    <w:rsid w:val="00DB43BA"/>
    <w:rsid w:val="00DB4C01"/>
    <w:rsid w:val="00DB5B1C"/>
    <w:rsid w:val="00DB6296"/>
    <w:rsid w:val="00DB6527"/>
    <w:rsid w:val="00DB691C"/>
    <w:rsid w:val="00DB69B6"/>
    <w:rsid w:val="00DB6BDD"/>
    <w:rsid w:val="00DB6EAE"/>
    <w:rsid w:val="00DB6EC8"/>
    <w:rsid w:val="00DB71F5"/>
    <w:rsid w:val="00DB7272"/>
    <w:rsid w:val="00DB73C8"/>
    <w:rsid w:val="00DB7B4F"/>
    <w:rsid w:val="00DB7EA4"/>
    <w:rsid w:val="00DC0A0D"/>
    <w:rsid w:val="00DC115D"/>
    <w:rsid w:val="00DC12A8"/>
    <w:rsid w:val="00DC22C0"/>
    <w:rsid w:val="00DC2DBE"/>
    <w:rsid w:val="00DC3E1E"/>
    <w:rsid w:val="00DC4467"/>
    <w:rsid w:val="00DC5158"/>
    <w:rsid w:val="00DC529B"/>
    <w:rsid w:val="00DC5E4F"/>
    <w:rsid w:val="00DC6272"/>
    <w:rsid w:val="00DC6CEA"/>
    <w:rsid w:val="00DC6E7C"/>
    <w:rsid w:val="00DC763E"/>
    <w:rsid w:val="00DC7E09"/>
    <w:rsid w:val="00DD00D3"/>
    <w:rsid w:val="00DD0A86"/>
    <w:rsid w:val="00DD156F"/>
    <w:rsid w:val="00DD264D"/>
    <w:rsid w:val="00DD340C"/>
    <w:rsid w:val="00DD39EE"/>
    <w:rsid w:val="00DD3EFE"/>
    <w:rsid w:val="00DD4634"/>
    <w:rsid w:val="00DD4A19"/>
    <w:rsid w:val="00DD69F3"/>
    <w:rsid w:val="00DD6A3C"/>
    <w:rsid w:val="00DD7BAD"/>
    <w:rsid w:val="00DE0F9B"/>
    <w:rsid w:val="00DE2281"/>
    <w:rsid w:val="00DE34EC"/>
    <w:rsid w:val="00DE43F8"/>
    <w:rsid w:val="00DE4743"/>
    <w:rsid w:val="00DE4B2E"/>
    <w:rsid w:val="00DE4F59"/>
    <w:rsid w:val="00DE645F"/>
    <w:rsid w:val="00DE6B66"/>
    <w:rsid w:val="00DE6BDF"/>
    <w:rsid w:val="00DE6C70"/>
    <w:rsid w:val="00DE70F7"/>
    <w:rsid w:val="00DE7218"/>
    <w:rsid w:val="00DE74EE"/>
    <w:rsid w:val="00DE7E36"/>
    <w:rsid w:val="00DF04E5"/>
    <w:rsid w:val="00DF0E8D"/>
    <w:rsid w:val="00DF11E6"/>
    <w:rsid w:val="00DF14FE"/>
    <w:rsid w:val="00DF1AD0"/>
    <w:rsid w:val="00DF31B8"/>
    <w:rsid w:val="00DF347B"/>
    <w:rsid w:val="00DF42FA"/>
    <w:rsid w:val="00DF47A2"/>
    <w:rsid w:val="00DF4C22"/>
    <w:rsid w:val="00DF4FEF"/>
    <w:rsid w:val="00DF52B1"/>
    <w:rsid w:val="00DF53ED"/>
    <w:rsid w:val="00DF59E7"/>
    <w:rsid w:val="00DF5A25"/>
    <w:rsid w:val="00DF6F4A"/>
    <w:rsid w:val="00DF7EB7"/>
    <w:rsid w:val="00DF7FE4"/>
    <w:rsid w:val="00E007AA"/>
    <w:rsid w:val="00E00F2E"/>
    <w:rsid w:val="00E00F78"/>
    <w:rsid w:val="00E01528"/>
    <w:rsid w:val="00E01EF1"/>
    <w:rsid w:val="00E02057"/>
    <w:rsid w:val="00E02683"/>
    <w:rsid w:val="00E02A44"/>
    <w:rsid w:val="00E03854"/>
    <w:rsid w:val="00E03D0F"/>
    <w:rsid w:val="00E04216"/>
    <w:rsid w:val="00E0472A"/>
    <w:rsid w:val="00E053BB"/>
    <w:rsid w:val="00E05DBF"/>
    <w:rsid w:val="00E05F5C"/>
    <w:rsid w:val="00E078A4"/>
    <w:rsid w:val="00E12A09"/>
    <w:rsid w:val="00E1410A"/>
    <w:rsid w:val="00E14EB5"/>
    <w:rsid w:val="00E15532"/>
    <w:rsid w:val="00E1556A"/>
    <w:rsid w:val="00E15DB1"/>
    <w:rsid w:val="00E162F0"/>
    <w:rsid w:val="00E16685"/>
    <w:rsid w:val="00E17F6D"/>
    <w:rsid w:val="00E20129"/>
    <w:rsid w:val="00E20222"/>
    <w:rsid w:val="00E2036A"/>
    <w:rsid w:val="00E2044F"/>
    <w:rsid w:val="00E21453"/>
    <w:rsid w:val="00E22FA1"/>
    <w:rsid w:val="00E23690"/>
    <w:rsid w:val="00E23D78"/>
    <w:rsid w:val="00E24000"/>
    <w:rsid w:val="00E24AF4"/>
    <w:rsid w:val="00E24BF5"/>
    <w:rsid w:val="00E24BFF"/>
    <w:rsid w:val="00E254CD"/>
    <w:rsid w:val="00E256C6"/>
    <w:rsid w:val="00E25939"/>
    <w:rsid w:val="00E261BB"/>
    <w:rsid w:val="00E26E6B"/>
    <w:rsid w:val="00E273E0"/>
    <w:rsid w:val="00E30D70"/>
    <w:rsid w:val="00E31C78"/>
    <w:rsid w:val="00E31CCE"/>
    <w:rsid w:val="00E31E21"/>
    <w:rsid w:val="00E336B5"/>
    <w:rsid w:val="00E33AD0"/>
    <w:rsid w:val="00E341EE"/>
    <w:rsid w:val="00E345FA"/>
    <w:rsid w:val="00E34737"/>
    <w:rsid w:val="00E348A4"/>
    <w:rsid w:val="00E34D04"/>
    <w:rsid w:val="00E34DB9"/>
    <w:rsid w:val="00E35B01"/>
    <w:rsid w:val="00E35DF6"/>
    <w:rsid w:val="00E35FF5"/>
    <w:rsid w:val="00E36C1C"/>
    <w:rsid w:val="00E37195"/>
    <w:rsid w:val="00E37466"/>
    <w:rsid w:val="00E37E38"/>
    <w:rsid w:val="00E40A9E"/>
    <w:rsid w:val="00E43470"/>
    <w:rsid w:val="00E435FF"/>
    <w:rsid w:val="00E437E1"/>
    <w:rsid w:val="00E439C5"/>
    <w:rsid w:val="00E44926"/>
    <w:rsid w:val="00E44BB2"/>
    <w:rsid w:val="00E4564E"/>
    <w:rsid w:val="00E456C1"/>
    <w:rsid w:val="00E45877"/>
    <w:rsid w:val="00E46AB6"/>
    <w:rsid w:val="00E46B49"/>
    <w:rsid w:val="00E47533"/>
    <w:rsid w:val="00E47B80"/>
    <w:rsid w:val="00E500E0"/>
    <w:rsid w:val="00E50BC9"/>
    <w:rsid w:val="00E51133"/>
    <w:rsid w:val="00E5120E"/>
    <w:rsid w:val="00E517E0"/>
    <w:rsid w:val="00E519C5"/>
    <w:rsid w:val="00E51A00"/>
    <w:rsid w:val="00E51BD3"/>
    <w:rsid w:val="00E520F9"/>
    <w:rsid w:val="00E52467"/>
    <w:rsid w:val="00E53282"/>
    <w:rsid w:val="00E53E3B"/>
    <w:rsid w:val="00E54B92"/>
    <w:rsid w:val="00E550E5"/>
    <w:rsid w:val="00E55902"/>
    <w:rsid w:val="00E55BB5"/>
    <w:rsid w:val="00E564A5"/>
    <w:rsid w:val="00E56D6D"/>
    <w:rsid w:val="00E570E3"/>
    <w:rsid w:val="00E57BC2"/>
    <w:rsid w:val="00E60200"/>
    <w:rsid w:val="00E60394"/>
    <w:rsid w:val="00E61A7F"/>
    <w:rsid w:val="00E62167"/>
    <w:rsid w:val="00E62565"/>
    <w:rsid w:val="00E62636"/>
    <w:rsid w:val="00E628EA"/>
    <w:rsid w:val="00E62D2E"/>
    <w:rsid w:val="00E62D4E"/>
    <w:rsid w:val="00E6339D"/>
    <w:rsid w:val="00E6533B"/>
    <w:rsid w:val="00E65689"/>
    <w:rsid w:val="00E6653C"/>
    <w:rsid w:val="00E66BE4"/>
    <w:rsid w:val="00E67223"/>
    <w:rsid w:val="00E67839"/>
    <w:rsid w:val="00E70088"/>
    <w:rsid w:val="00E70645"/>
    <w:rsid w:val="00E708B5"/>
    <w:rsid w:val="00E709B0"/>
    <w:rsid w:val="00E70E77"/>
    <w:rsid w:val="00E716B2"/>
    <w:rsid w:val="00E71D07"/>
    <w:rsid w:val="00E73053"/>
    <w:rsid w:val="00E730FA"/>
    <w:rsid w:val="00E73208"/>
    <w:rsid w:val="00E73543"/>
    <w:rsid w:val="00E736C4"/>
    <w:rsid w:val="00E74314"/>
    <w:rsid w:val="00E743B7"/>
    <w:rsid w:val="00E74726"/>
    <w:rsid w:val="00E74EA7"/>
    <w:rsid w:val="00E75075"/>
    <w:rsid w:val="00E757B1"/>
    <w:rsid w:val="00E75AFA"/>
    <w:rsid w:val="00E75B62"/>
    <w:rsid w:val="00E76222"/>
    <w:rsid w:val="00E7644D"/>
    <w:rsid w:val="00E7664C"/>
    <w:rsid w:val="00E76B4F"/>
    <w:rsid w:val="00E7766F"/>
    <w:rsid w:val="00E77B41"/>
    <w:rsid w:val="00E80392"/>
    <w:rsid w:val="00E80823"/>
    <w:rsid w:val="00E808C9"/>
    <w:rsid w:val="00E80B90"/>
    <w:rsid w:val="00E81106"/>
    <w:rsid w:val="00E81B72"/>
    <w:rsid w:val="00E820A3"/>
    <w:rsid w:val="00E82263"/>
    <w:rsid w:val="00E82B36"/>
    <w:rsid w:val="00E82D6B"/>
    <w:rsid w:val="00E83486"/>
    <w:rsid w:val="00E846D0"/>
    <w:rsid w:val="00E848E5"/>
    <w:rsid w:val="00E84CB5"/>
    <w:rsid w:val="00E84FB4"/>
    <w:rsid w:val="00E85137"/>
    <w:rsid w:val="00E85724"/>
    <w:rsid w:val="00E8727A"/>
    <w:rsid w:val="00E87C31"/>
    <w:rsid w:val="00E87F71"/>
    <w:rsid w:val="00E90839"/>
    <w:rsid w:val="00E9085F"/>
    <w:rsid w:val="00E908C1"/>
    <w:rsid w:val="00E90DD4"/>
    <w:rsid w:val="00E90EBF"/>
    <w:rsid w:val="00E914EA"/>
    <w:rsid w:val="00E91BDA"/>
    <w:rsid w:val="00E927FC"/>
    <w:rsid w:val="00E9332A"/>
    <w:rsid w:val="00E941A9"/>
    <w:rsid w:val="00E945DA"/>
    <w:rsid w:val="00E946E7"/>
    <w:rsid w:val="00E94AFA"/>
    <w:rsid w:val="00E94F71"/>
    <w:rsid w:val="00E950CE"/>
    <w:rsid w:val="00E95C15"/>
    <w:rsid w:val="00E95CB5"/>
    <w:rsid w:val="00E9610E"/>
    <w:rsid w:val="00E96B0C"/>
    <w:rsid w:val="00E96B37"/>
    <w:rsid w:val="00E97274"/>
    <w:rsid w:val="00E978C8"/>
    <w:rsid w:val="00E97CD5"/>
    <w:rsid w:val="00E97E4C"/>
    <w:rsid w:val="00EA00D2"/>
    <w:rsid w:val="00EA359E"/>
    <w:rsid w:val="00EA3813"/>
    <w:rsid w:val="00EA45B0"/>
    <w:rsid w:val="00EA4B32"/>
    <w:rsid w:val="00EA557D"/>
    <w:rsid w:val="00EA5671"/>
    <w:rsid w:val="00EA5C6D"/>
    <w:rsid w:val="00EA678B"/>
    <w:rsid w:val="00EA6DC1"/>
    <w:rsid w:val="00EA711B"/>
    <w:rsid w:val="00EA77A5"/>
    <w:rsid w:val="00EA7912"/>
    <w:rsid w:val="00EA7BA8"/>
    <w:rsid w:val="00EB01FC"/>
    <w:rsid w:val="00EB1CC7"/>
    <w:rsid w:val="00EB1D9A"/>
    <w:rsid w:val="00EB208B"/>
    <w:rsid w:val="00EB22DA"/>
    <w:rsid w:val="00EB2814"/>
    <w:rsid w:val="00EB32F5"/>
    <w:rsid w:val="00EB3396"/>
    <w:rsid w:val="00EB376E"/>
    <w:rsid w:val="00EB42F6"/>
    <w:rsid w:val="00EB47DE"/>
    <w:rsid w:val="00EB4870"/>
    <w:rsid w:val="00EB4B85"/>
    <w:rsid w:val="00EB5021"/>
    <w:rsid w:val="00EB55C3"/>
    <w:rsid w:val="00EB58DF"/>
    <w:rsid w:val="00EB5A15"/>
    <w:rsid w:val="00EB5CF0"/>
    <w:rsid w:val="00EB5E32"/>
    <w:rsid w:val="00EB6068"/>
    <w:rsid w:val="00EB6CAA"/>
    <w:rsid w:val="00EB6D2E"/>
    <w:rsid w:val="00EB6DD2"/>
    <w:rsid w:val="00EB6E84"/>
    <w:rsid w:val="00EB7318"/>
    <w:rsid w:val="00EB74AC"/>
    <w:rsid w:val="00EB7656"/>
    <w:rsid w:val="00EB7C6C"/>
    <w:rsid w:val="00EC0F6C"/>
    <w:rsid w:val="00EC1AC0"/>
    <w:rsid w:val="00EC1E4E"/>
    <w:rsid w:val="00EC1E4F"/>
    <w:rsid w:val="00EC2CDA"/>
    <w:rsid w:val="00EC34D5"/>
    <w:rsid w:val="00EC3532"/>
    <w:rsid w:val="00EC60AD"/>
    <w:rsid w:val="00EC6693"/>
    <w:rsid w:val="00EC7724"/>
    <w:rsid w:val="00EC7D0E"/>
    <w:rsid w:val="00ED0200"/>
    <w:rsid w:val="00ED024F"/>
    <w:rsid w:val="00ED0CF4"/>
    <w:rsid w:val="00ED0E4B"/>
    <w:rsid w:val="00ED1525"/>
    <w:rsid w:val="00ED18E2"/>
    <w:rsid w:val="00ED22E4"/>
    <w:rsid w:val="00ED2A5E"/>
    <w:rsid w:val="00ED345E"/>
    <w:rsid w:val="00ED429B"/>
    <w:rsid w:val="00ED50A6"/>
    <w:rsid w:val="00ED5A6E"/>
    <w:rsid w:val="00ED63CB"/>
    <w:rsid w:val="00EE1433"/>
    <w:rsid w:val="00EE1570"/>
    <w:rsid w:val="00EE27E2"/>
    <w:rsid w:val="00EE33F6"/>
    <w:rsid w:val="00EE404B"/>
    <w:rsid w:val="00EE44EE"/>
    <w:rsid w:val="00EE507F"/>
    <w:rsid w:val="00EE55A0"/>
    <w:rsid w:val="00EE612D"/>
    <w:rsid w:val="00EE6919"/>
    <w:rsid w:val="00EE6A59"/>
    <w:rsid w:val="00EE739F"/>
    <w:rsid w:val="00EE79E7"/>
    <w:rsid w:val="00EF0AF5"/>
    <w:rsid w:val="00EF2CD0"/>
    <w:rsid w:val="00EF33B0"/>
    <w:rsid w:val="00EF40E3"/>
    <w:rsid w:val="00EF51B6"/>
    <w:rsid w:val="00EF5779"/>
    <w:rsid w:val="00EF5A7F"/>
    <w:rsid w:val="00EF6012"/>
    <w:rsid w:val="00EF664F"/>
    <w:rsid w:val="00EF6663"/>
    <w:rsid w:val="00EF6B1E"/>
    <w:rsid w:val="00EF6E4C"/>
    <w:rsid w:val="00EF73FF"/>
    <w:rsid w:val="00EF7994"/>
    <w:rsid w:val="00EF7B45"/>
    <w:rsid w:val="00EF7C1D"/>
    <w:rsid w:val="00EF7D51"/>
    <w:rsid w:val="00F0041E"/>
    <w:rsid w:val="00F009A3"/>
    <w:rsid w:val="00F01013"/>
    <w:rsid w:val="00F01F06"/>
    <w:rsid w:val="00F028FC"/>
    <w:rsid w:val="00F02AFA"/>
    <w:rsid w:val="00F02B59"/>
    <w:rsid w:val="00F02BDB"/>
    <w:rsid w:val="00F02E8D"/>
    <w:rsid w:val="00F0305B"/>
    <w:rsid w:val="00F033D2"/>
    <w:rsid w:val="00F0457A"/>
    <w:rsid w:val="00F04696"/>
    <w:rsid w:val="00F04DAE"/>
    <w:rsid w:val="00F04E4E"/>
    <w:rsid w:val="00F06459"/>
    <w:rsid w:val="00F07770"/>
    <w:rsid w:val="00F07B7C"/>
    <w:rsid w:val="00F10A59"/>
    <w:rsid w:val="00F10E48"/>
    <w:rsid w:val="00F12018"/>
    <w:rsid w:val="00F1203F"/>
    <w:rsid w:val="00F1213A"/>
    <w:rsid w:val="00F122F1"/>
    <w:rsid w:val="00F14221"/>
    <w:rsid w:val="00F148C1"/>
    <w:rsid w:val="00F155A8"/>
    <w:rsid w:val="00F155B8"/>
    <w:rsid w:val="00F16452"/>
    <w:rsid w:val="00F17420"/>
    <w:rsid w:val="00F17492"/>
    <w:rsid w:val="00F17769"/>
    <w:rsid w:val="00F17F38"/>
    <w:rsid w:val="00F2046A"/>
    <w:rsid w:val="00F2060C"/>
    <w:rsid w:val="00F20D4C"/>
    <w:rsid w:val="00F20E5F"/>
    <w:rsid w:val="00F212D5"/>
    <w:rsid w:val="00F22A8D"/>
    <w:rsid w:val="00F22DD4"/>
    <w:rsid w:val="00F24A0E"/>
    <w:rsid w:val="00F26354"/>
    <w:rsid w:val="00F26800"/>
    <w:rsid w:val="00F27B6B"/>
    <w:rsid w:val="00F30C75"/>
    <w:rsid w:val="00F30E9F"/>
    <w:rsid w:val="00F322D1"/>
    <w:rsid w:val="00F326CA"/>
    <w:rsid w:val="00F32CE3"/>
    <w:rsid w:val="00F33146"/>
    <w:rsid w:val="00F342E1"/>
    <w:rsid w:val="00F34853"/>
    <w:rsid w:val="00F350B5"/>
    <w:rsid w:val="00F36FA0"/>
    <w:rsid w:val="00F37D6C"/>
    <w:rsid w:val="00F404B4"/>
    <w:rsid w:val="00F40A40"/>
    <w:rsid w:val="00F40AD9"/>
    <w:rsid w:val="00F41AA1"/>
    <w:rsid w:val="00F43606"/>
    <w:rsid w:val="00F439CE"/>
    <w:rsid w:val="00F4520D"/>
    <w:rsid w:val="00F454D6"/>
    <w:rsid w:val="00F4567D"/>
    <w:rsid w:val="00F46476"/>
    <w:rsid w:val="00F464DA"/>
    <w:rsid w:val="00F46A56"/>
    <w:rsid w:val="00F46AF7"/>
    <w:rsid w:val="00F47004"/>
    <w:rsid w:val="00F4718F"/>
    <w:rsid w:val="00F47953"/>
    <w:rsid w:val="00F50344"/>
    <w:rsid w:val="00F51327"/>
    <w:rsid w:val="00F51E7B"/>
    <w:rsid w:val="00F52675"/>
    <w:rsid w:val="00F528D8"/>
    <w:rsid w:val="00F52A3D"/>
    <w:rsid w:val="00F52B59"/>
    <w:rsid w:val="00F5352B"/>
    <w:rsid w:val="00F53BCB"/>
    <w:rsid w:val="00F55429"/>
    <w:rsid w:val="00F55854"/>
    <w:rsid w:val="00F55BFE"/>
    <w:rsid w:val="00F56BC6"/>
    <w:rsid w:val="00F604D1"/>
    <w:rsid w:val="00F606A1"/>
    <w:rsid w:val="00F61268"/>
    <w:rsid w:val="00F61F32"/>
    <w:rsid w:val="00F625E2"/>
    <w:rsid w:val="00F62612"/>
    <w:rsid w:val="00F62C5C"/>
    <w:rsid w:val="00F6473C"/>
    <w:rsid w:val="00F64831"/>
    <w:rsid w:val="00F6590B"/>
    <w:rsid w:val="00F6631D"/>
    <w:rsid w:val="00F66C96"/>
    <w:rsid w:val="00F66CE8"/>
    <w:rsid w:val="00F66FC5"/>
    <w:rsid w:val="00F677FC"/>
    <w:rsid w:val="00F67AAA"/>
    <w:rsid w:val="00F67C79"/>
    <w:rsid w:val="00F702D1"/>
    <w:rsid w:val="00F70AA2"/>
    <w:rsid w:val="00F71B86"/>
    <w:rsid w:val="00F71CE8"/>
    <w:rsid w:val="00F720EC"/>
    <w:rsid w:val="00F73993"/>
    <w:rsid w:val="00F74636"/>
    <w:rsid w:val="00F74EF7"/>
    <w:rsid w:val="00F74F0B"/>
    <w:rsid w:val="00F7578E"/>
    <w:rsid w:val="00F75C5B"/>
    <w:rsid w:val="00F76794"/>
    <w:rsid w:val="00F76F9A"/>
    <w:rsid w:val="00F7736B"/>
    <w:rsid w:val="00F77E22"/>
    <w:rsid w:val="00F77EEE"/>
    <w:rsid w:val="00F80917"/>
    <w:rsid w:val="00F80DD0"/>
    <w:rsid w:val="00F815F2"/>
    <w:rsid w:val="00F81791"/>
    <w:rsid w:val="00F8180A"/>
    <w:rsid w:val="00F81A59"/>
    <w:rsid w:val="00F8258D"/>
    <w:rsid w:val="00F82FE8"/>
    <w:rsid w:val="00F83031"/>
    <w:rsid w:val="00F83181"/>
    <w:rsid w:val="00F837A8"/>
    <w:rsid w:val="00F83C32"/>
    <w:rsid w:val="00F8439F"/>
    <w:rsid w:val="00F8464A"/>
    <w:rsid w:val="00F8466D"/>
    <w:rsid w:val="00F84877"/>
    <w:rsid w:val="00F8509B"/>
    <w:rsid w:val="00F855B1"/>
    <w:rsid w:val="00F85BDF"/>
    <w:rsid w:val="00F8655F"/>
    <w:rsid w:val="00F86E26"/>
    <w:rsid w:val="00F87873"/>
    <w:rsid w:val="00F87A46"/>
    <w:rsid w:val="00F902CA"/>
    <w:rsid w:val="00F905A7"/>
    <w:rsid w:val="00F913AB"/>
    <w:rsid w:val="00F91869"/>
    <w:rsid w:val="00F91CBE"/>
    <w:rsid w:val="00F92154"/>
    <w:rsid w:val="00F935B0"/>
    <w:rsid w:val="00F9404F"/>
    <w:rsid w:val="00F94195"/>
    <w:rsid w:val="00F95711"/>
    <w:rsid w:val="00F959F3"/>
    <w:rsid w:val="00F9668A"/>
    <w:rsid w:val="00F969C3"/>
    <w:rsid w:val="00FA03AB"/>
    <w:rsid w:val="00FA0838"/>
    <w:rsid w:val="00FA0899"/>
    <w:rsid w:val="00FA089F"/>
    <w:rsid w:val="00FA1FE0"/>
    <w:rsid w:val="00FA2637"/>
    <w:rsid w:val="00FA35CC"/>
    <w:rsid w:val="00FA362C"/>
    <w:rsid w:val="00FA3968"/>
    <w:rsid w:val="00FA3DAB"/>
    <w:rsid w:val="00FA43C5"/>
    <w:rsid w:val="00FA481C"/>
    <w:rsid w:val="00FA4A8F"/>
    <w:rsid w:val="00FA571B"/>
    <w:rsid w:val="00FA5971"/>
    <w:rsid w:val="00FA6104"/>
    <w:rsid w:val="00FA62DC"/>
    <w:rsid w:val="00FA63B1"/>
    <w:rsid w:val="00FA6929"/>
    <w:rsid w:val="00FA6A1F"/>
    <w:rsid w:val="00FA72FE"/>
    <w:rsid w:val="00FA7472"/>
    <w:rsid w:val="00FB002D"/>
    <w:rsid w:val="00FB0919"/>
    <w:rsid w:val="00FB0948"/>
    <w:rsid w:val="00FB0E09"/>
    <w:rsid w:val="00FB1849"/>
    <w:rsid w:val="00FB2E9A"/>
    <w:rsid w:val="00FB2EC1"/>
    <w:rsid w:val="00FB3083"/>
    <w:rsid w:val="00FB36C7"/>
    <w:rsid w:val="00FB3F2A"/>
    <w:rsid w:val="00FB40C2"/>
    <w:rsid w:val="00FB4265"/>
    <w:rsid w:val="00FB4E97"/>
    <w:rsid w:val="00FB50CA"/>
    <w:rsid w:val="00FB5EBC"/>
    <w:rsid w:val="00FB6046"/>
    <w:rsid w:val="00FB6409"/>
    <w:rsid w:val="00FB6623"/>
    <w:rsid w:val="00FB6B51"/>
    <w:rsid w:val="00FB6BE1"/>
    <w:rsid w:val="00FB75B9"/>
    <w:rsid w:val="00FB764F"/>
    <w:rsid w:val="00FC025C"/>
    <w:rsid w:val="00FC02F4"/>
    <w:rsid w:val="00FC0424"/>
    <w:rsid w:val="00FC052B"/>
    <w:rsid w:val="00FC1199"/>
    <w:rsid w:val="00FC1256"/>
    <w:rsid w:val="00FC19F4"/>
    <w:rsid w:val="00FC1C4D"/>
    <w:rsid w:val="00FC1D6B"/>
    <w:rsid w:val="00FC28DF"/>
    <w:rsid w:val="00FC291C"/>
    <w:rsid w:val="00FC2A0D"/>
    <w:rsid w:val="00FC2C4C"/>
    <w:rsid w:val="00FC3BC5"/>
    <w:rsid w:val="00FC3F4B"/>
    <w:rsid w:val="00FC4949"/>
    <w:rsid w:val="00FC4BC9"/>
    <w:rsid w:val="00FC4E7B"/>
    <w:rsid w:val="00FC5BE6"/>
    <w:rsid w:val="00FC62FE"/>
    <w:rsid w:val="00FC63B7"/>
    <w:rsid w:val="00FC6473"/>
    <w:rsid w:val="00FC6DC6"/>
    <w:rsid w:val="00FC7162"/>
    <w:rsid w:val="00FC7437"/>
    <w:rsid w:val="00FC7761"/>
    <w:rsid w:val="00FC7F24"/>
    <w:rsid w:val="00FD1510"/>
    <w:rsid w:val="00FD159C"/>
    <w:rsid w:val="00FD162F"/>
    <w:rsid w:val="00FD196E"/>
    <w:rsid w:val="00FD1CEF"/>
    <w:rsid w:val="00FD1E69"/>
    <w:rsid w:val="00FD1F9C"/>
    <w:rsid w:val="00FD251B"/>
    <w:rsid w:val="00FD2C74"/>
    <w:rsid w:val="00FD2EF2"/>
    <w:rsid w:val="00FD2F03"/>
    <w:rsid w:val="00FD2FE8"/>
    <w:rsid w:val="00FD3179"/>
    <w:rsid w:val="00FD319E"/>
    <w:rsid w:val="00FD3E14"/>
    <w:rsid w:val="00FD3EC3"/>
    <w:rsid w:val="00FD4DD5"/>
    <w:rsid w:val="00FD511A"/>
    <w:rsid w:val="00FD601A"/>
    <w:rsid w:val="00FD62E9"/>
    <w:rsid w:val="00FD655D"/>
    <w:rsid w:val="00FD65D4"/>
    <w:rsid w:val="00FD6EA8"/>
    <w:rsid w:val="00FD798E"/>
    <w:rsid w:val="00FD7DB5"/>
    <w:rsid w:val="00FD7EE5"/>
    <w:rsid w:val="00FE080E"/>
    <w:rsid w:val="00FE0D9D"/>
    <w:rsid w:val="00FE0F28"/>
    <w:rsid w:val="00FE10A8"/>
    <w:rsid w:val="00FE273D"/>
    <w:rsid w:val="00FE27A5"/>
    <w:rsid w:val="00FE2D90"/>
    <w:rsid w:val="00FE355A"/>
    <w:rsid w:val="00FE3AE7"/>
    <w:rsid w:val="00FE5167"/>
    <w:rsid w:val="00FE5BB8"/>
    <w:rsid w:val="00FE5F41"/>
    <w:rsid w:val="00FE66FE"/>
    <w:rsid w:val="00FE795F"/>
    <w:rsid w:val="00FE7E24"/>
    <w:rsid w:val="00FE7E78"/>
    <w:rsid w:val="00FF025E"/>
    <w:rsid w:val="00FF0719"/>
    <w:rsid w:val="00FF0E57"/>
    <w:rsid w:val="00FF1FE5"/>
    <w:rsid w:val="00FF299E"/>
    <w:rsid w:val="00FF3417"/>
    <w:rsid w:val="00FF3AF4"/>
    <w:rsid w:val="00FF434D"/>
    <w:rsid w:val="00FF508B"/>
    <w:rsid w:val="00FF548D"/>
    <w:rsid w:val="00FF5572"/>
    <w:rsid w:val="00FF569B"/>
    <w:rsid w:val="00FF60D2"/>
    <w:rsid w:val="00FF654D"/>
    <w:rsid w:val="00FF69FD"/>
    <w:rsid w:val="00FF7C2E"/>
    <w:rsid w:val="1168CE42"/>
    <w:rsid w:val="2099C6DE"/>
    <w:rsid w:val="2EE947D4"/>
    <w:rsid w:val="35B5B71D"/>
    <w:rsid w:val="450A67B3"/>
    <w:rsid w:val="54D0B2AB"/>
    <w:rsid w:val="759372C7"/>
    <w:rsid w:val="782A50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8878A7"/>
  <w15:chartTrackingRefBased/>
  <w15:docId w15:val="{0D48D3C0-E2E6-400C-ABDF-BC0A9983D2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145FB"/>
    <w:pPr>
      <w:spacing w:line="360" w:lineRule="auto"/>
    </w:pPr>
    <w:rPr>
      <w:szCs w:val="22"/>
      <w:lang w:val="en-US" w:eastAsia="en-US" w:bidi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437169"/>
    <w:pPr>
      <w:spacing w:before="240" w:after="240"/>
      <w:ind w:left="737"/>
      <w:contextualSpacing/>
      <w:outlineLvl w:val="0"/>
    </w:pPr>
    <w:rPr>
      <w:b/>
      <w:spacing w:val="5"/>
      <w:szCs w:val="36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9467F"/>
    <w:pPr>
      <w:spacing w:before="200" w:line="271" w:lineRule="auto"/>
      <w:outlineLvl w:val="1"/>
    </w:pPr>
    <w:rPr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89467F"/>
    <w:pPr>
      <w:spacing w:before="200" w:line="271" w:lineRule="auto"/>
      <w:outlineLvl w:val="2"/>
    </w:pPr>
    <w:rPr>
      <w:i/>
      <w:iCs/>
      <w:spacing w:val="5"/>
      <w:sz w:val="26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9467F"/>
    <w:pPr>
      <w:spacing w:line="271" w:lineRule="auto"/>
      <w:outlineLvl w:val="3"/>
    </w:pPr>
    <w:rPr>
      <w:b/>
      <w:bCs/>
      <w:spacing w:val="5"/>
      <w:sz w:val="24"/>
      <w:szCs w:val="24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89467F"/>
    <w:pPr>
      <w:spacing w:line="271" w:lineRule="auto"/>
      <w:outlineLvl w:val="4"/>
    </w:pPr>
    <w:rPr>
      <w:i/>
      <w:iCs/>
      <w:sz w:val="24"/>
      <w:szCs w:val="24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9467F"/>
    <w:pPr>
      <w:shd w:val="clear" w:color="auto" w:fill="FFFFFF"/>
      <w:spacing w:line="271" w:lineRule="auto"/>
      <w:outlineLvl w:val="5"/>
    </w:pPr>
    <w:rPr>
      <w:b/>
      <w:bCs/>
      <w:color w:val="595959"/>
      <w:spacing w:val="5"/>
      <w:sz w:val="22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9467F"/>
    <w:pPr>
      <w:outlineLvl w:val="6"/>
    </w:pPr>
    <w:rPr>
      <w:b/>
      <w:bCs/>
      <w:i/>
      <w:iCs/>
      <w:color w:val="5A5A5A"/>
      <w:szCs w:val="20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9467F"/>
    <w:pPr>
      <w:outlineLvl w:val="7"/>
    </w:pPr>
    <w:rPr>
      <w:b/>
      <w:bCs/>
      <w:color w:val="7F7F7F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9467F"/>
    <w:pPr>
      <w:spacing w:line="271" w:lineRule="auto"/>
      <w:outlineLvl w:val="8"/>
    </w:pPr>
    <w:rPr>
      <w:b/>
      <w:bCs/>
      <w:i/>
      <w:iCs/>
      <w:color w:val="7F7F7F"/>
      <w:sz w:val="18"/>
      <w:szCs w:val="1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437169"/>
    <w:rPr>
      <w:rFonts w:ascii="Verdana" w:hAnsi="Verdana"/>
      <w:b/>
      <w:spacing w:val="5"/>
      <w:szCs w:val="36"/>
    </w:rPr>
  </w:style>
  <w:style w:type="character" w:customStyle="1" w:styleId="berschrift2Zchn">
    <w:name w:val="Überschrift 2 Zchn"/>
    <w:link w:val="berschrift2"/>
    <w:uiPriority w:val="9"/>
    <w:rsid w:val="0089467F"/>
    <w:rPr>
      <w:sz w:val="28"/>
      <w:szCs w:val="28"/>
    </w:rPr>
  </w:style>
  <w:style w:type="character" w:customStyle="1" w:styleId="berschrift3Zchn">
    <w:name w:val="Überschrift 3 Zchn"/>
    <w:link w:val="berschrift3"/>
    <w:uiPriority w:val="9"/>
    <w:rsid w:val="0089467F"/>
    <w:rPr>
      <w:i/>
      <w:iCs/>
      <w:spacing w:val="5"/>
      <w:sz w:val="26"/>
      <w:szCs w:val="26"/>
    </w:rPr>
  </w:style>
  <w:style w:type="character" w:customStyle="1" w:styleId="berschrift4Zchn">
    <w:name w:val="Überschrift 4 Zchn"/>
    <w:link w:val="berschrift4"/>
    <w:uiPriority w:val="9"/>
    <w:semiHidden/>
    <w:rsid w:val="0089467F"/>
    <w:rPr>
      <w:b/>
      <w:bCs/>
      <w:spacing w:val="5"/>
      <w:sz w:val="24"/>
      <w:szCs w:val="24"/>
    </w:rPr>
  </w:style>
  <w:style w:type="character" w:customStyle="1" w:styleId="berschrift5Zchn">
    <w:name w:val="Überschrift 5 Zchn"/>
    <w:link w:val="berschrift5"/>
    <w:uiPriority w:val="9"/>
    <w:semiHidden/>
    <w:rsid w:val="0089467F"/>
    <w:rPr>
      <w:i/>
      <w:iCs/>
      <w:sz w:val="24"/>
      <w:szCs w:val="24"/>
    </w:rPr>
  </w:style>
  <w:style w:type="character" w:customStyle="1" w:styleId="berschrift6Zchn">
    <w:name w:val="Überschrift 6 Zchn"/>
    <w:link w:val="berschrift6"/>
    <w:uiPriority w:val="9"/>
    <w:semiHidden/>
    <w:rsid w:val="0089467F"/>
    <w:rPr>
      <w:b/>
      <w:bCs/>
      <w:color w:val="595959"/>
      <w:spacing w:val="5"/>
      <w:shd w:val="clear" w:color="auto" w:fill="FFFFFF"/>
    </w:rPr>
  </w:style>
  <w:style w:type="character" w:customStyle="1" w:styleId="berschrift7Zchn">
    <w:name w:val="Überschrift 7 Zchn"/>
    <w:link w:val="berschrift7"/>
    <w:uiPriority w:val="9"/>
    <w:semiHidden/>
    <w:rsid w:val="0089467F"/>
    <w:rPr>
      <w:b/>
      <w:bCs/>
      <w:i/>
      <w:iCs/>
      <w:color w:val="5A5A5A"/>
      <w:sz w:val="20"/>
      <w:szCs w:val="20"/>
    </w:rPr>
  </w:style>
  <w:style w:type="character" w:customStyle="1" w:styleId="berschrift8Zchn">
    <w:name w:val="Überschrift 8 Zchn"/>
    <w:link w:val="berschrift8"/>
    <w:uiPriority w:val="9"/>
    <w:semiHidden/>
    <w:rsid w:val="0089467F"/>
    <w:rPr>
      <w:b/>
      <w:bCs/>
      <w:color w:val="7F7F7F"/>
      <w:sz w:val="20"/>
      <w:szCs w:val="20"/>
    </w:rPr>
  </w:style>
  <w:style w:type="character" w:customStyle="1" w:styleId="berschrift9Zchn">
    <w:name w:val="Überschrift 9 Zchn"/>
    <w:link w:val="berschrift9"/>
    <w:uiPriority w:val="9"/>
    <w:semiHidden/>
    <w:rsid w:val="0089467F"/>
    <w:rPr>
      <w:b/>
      <w:bCs/>
      <w:i/>
      <w:iCs/>
      <w:color w:val="7F7F7F"/>
      <w:sz w:val="18"/>
      <w:szCs w:val="18"/>
    </w:rPr>
  </w:style>
  <w:style w:type="paragraph" w:styleId="Titel">
    <w:name w:val="Title"/>
    <w:basedOn w:val="Standard"/>
    <w:next w:val="Standard"/>
    <w:link w:val="TitelZchn"/>
    <w:uiPriority w:val="10"/>
    <w:qFormat/>
    <w:rsid w:val="0089467F"/>
    <w:pPr>
      <w:spacing w:after="300"/>
      <w:contextualSpacing/>
    </w:pPr>
    <w:rPr>
      <w:smallCaps/>
      <w:sz w:val="52"/>
      <w:szCs w:val="52"/>
    </w:rPr>
  </w:style>
  <w:style w:type="character" w:customStyle="1" w:styleId="TitelZchn">
    <w:name w:val="Titel Zchn"/>
    <w:link w:val="Titel"/>
    <w:uiPriority w:val="10"/>
    <w:rsid w:val="0089467F"/>
    <w:rPr>
      <w:smallCaps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89467F"/>
    <w:rPr>
      <w:i/>
      <w:iCs/>
      <w:spacing w:val="10"/>
      <w:sz w:val="28"/>
      <w:szCs w:val="28"/>
    </w:rPr>
  </w:style>
  <w:style w:type="character" w:customStyle="1" w:styleId="UntertitelZchn">
    <w:name w:val="Untertitel Zchn"/>
    <w:link w:val="Untertitel"/>
    <w:uiPriority w:val="11"/>
    <w:rsid w:val="0089467F"/>
    <w:rPr>
      <w:i/>
      <w:iCs/>
      <w:spacing w:val="10"/>
      <w:sz w:val="28"/>
      <w:szCs w:val="28"/>
    </w:rPr>
  </w:style>
  <w:style w:type="character" w:styleId="Fett">
    <w:name w:val="Strong"/>
    <w:uiPriority w:val="22"/>
    <w:qFormat/>
    <w:rsid w:val="0089467F"/>
    <w:rPr>
      <w:b/>
      <w:bCs/>
    </w:rPr>
  </w:style>
  <w:style w:type="character" w:styleId="Hervorhebung">
    <w:name w:val="Emphasis"/>
    <w:uiPriority w:val="20"/>
    <w:qFormat/>
    <w:rsid w:val="0089467F"/>
    <w:rPr>
      <w:b/>
      <w:bCs/>
      <w:i/>
      <w:iCs/>
      <w:spacing w:val="10"/>
    </w:rPr>
  </w:style>
  <w:style w:type="paragraph" w:styleId="KeinLeerraum">
    <w:name w:val="No Spacing"/>
    <w:basedOn w:val="Standard"/>
    <w:uiPriority w:val="1"/>
    <w:qFormat/>
    <w:rsid w:val="0089467F"/>
  </w:style>
  <w:style w:type="paragraph" w:styleId="Listenabsatz">
    <w:name w:val="List Paragraph"/>
    <w:basedOn w:val="Standard"/>
    <w:uiPriority w:val="34"/>
    <w:qFormat/>
    <w:rsid w:val="0089467F"/>
    <w:pPr>
      <w:ind w:left="720"/>
      <w:contextualSpacing/>
    </w:pPr>
  </w:style>
  <w:style w:type="paragraph" w:styleId="Zitat">
    <w:name w:val="Quote"/>
    <w:aliases w:val="Anführungszeichen"/>
    <w:basedOn w:val="Standard"/>
    <w:next w:val="Standard"/>
    <w:link w:val="ZitatZchn"/>
    <w:uiPriority w:val="29"/>
    <w:qFormat/>
    <w:rsid w:val="0089467F"/>
    <w:rPr>
      <w:i/>
      <w:iCs/>
      <w:sz w:val="22"/>
    </w:rPr>
  </w:style>
  <w:style w:type="character" w:customStyle="1" w:styleId="ZitatZchn">
    <w:name w:val="Zitat Zchn"/>
    <w:aliases w:val="Anführungszeichen Zchn"/>
    <w:link w:val="Zitat"/>
    <w:uiPriority w:val="29"/>
    <w:rsid w:val="0089467F"/>
    <w:rPr>
      <w:i/>
      <w:iCs/>
    </w:rPr>
  </w:style>
  <w:style w:type="paragraph" w:styleId="IntensivesZitat">
    <w:name w:val="Intense Quote"/>
    <w:aliases w:val="Intensives Anführungszeichen"/>
    <w:basedOn w:val="Standard"/>
    <w:next w:val="Standard"/>
    <w:link w:val="IntensivesZitatZchn"/>
    <w:uiPriority w:val="30"/>
    <w:qFormat/>
    <w:rsid w:val="0089467F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i/>
      <w:iCs/>
      <w:sz w:val="22"/>
    </w:rPr>
  </w:style>
  <w:style w:type="character" w:customStyle="1" w:styleId="IntensivesZitatZchn">
    <w:name w:val="Intensives Zitat Zchn"/>
    <w:aliases w:val="Intensives Anführungszeichen Zchn"/>
    <w:link w:val="IntensivesZitat"/>
    <w:uiPriority w:val="30"/>
    <w:rsid w:val="0089467F"/>
    <w:rPr>
      <w:i/>
      <w:iCs/>
    </w:rPr>
  </w:style>
  <w:style w:type="character" w:styleId="SchwacheHervorhebung">
    <w:name w:val="Subtle Emphasis"/>
    <w:uiPriority w:val="19"/>
    <w:qFormat/>
    <w:rsid w:val="0089467F"/>
    <w:rPr>
      <w:i/>
      <w:iCs/>
    </w:rPr>
  </w:style>
  <w:style w:type="character" w:styleId="IntensiveHervorhebung">
    <w:name w:val="Intense Emphasis"/>
    <w:uiPriority w:val="21"/>
    <w:qFormat/>
    <w:rsid w:val="0089467F"/>
    <w:rPr>
      <w:b/>
      <w:bCs/>
      <w:i/>
      <w:iCs/>
    </w:rPr>
  </w:style>
  <w:style w:type="character" w:styleId="SchwacherVerweis">
    <w:name w:val="Subtle Reference"/>
    <w:uiPriority w:val="31"/>
    <w:qFormat/>
    <w:rsid w:val="0089467F"/>
    <w:rPr>
      <w:smallCaps/>
    </w:rPr>
  </w:style>
  <w:style w:type="character" w:styleId="IntensiverVerweis">
    <w:name w:val="Intense Reference"/>
    <w:uiPriority w:val="32"/>
    <w:qFormat/>
    <w:rsid w:val="0089467F"/>
    <w:rPr>
      <w:b/>
      <w:bCs/>
      <w:smallCaps/>
    </w:rPr>
  </w:style>
  <w:style w:type="character" w:styleId="Buchtitel">
    <w:name w:val="Book Title"/>
    <w:uiPriority w:val="33"/>
    <w:qFormat/>
    <w:rsid w:val="0089467F"/>
    <w:rPr>
      <w:i/>
      <w:iCs/>
      <w:smallCaps/>
      <w:spacing w:val="5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89467F"/>
    <w:pPr>
      <w:outlineLvl w:val="9"/>
    </w:pPr>
  </w:style>
  <w:style w:type="paragraph" w:styleId="Kopfzeile">
    <w:name w:val="header"/>
    <w:basedOn w:val="Standard"/>
    <w:link w:val="KopfzeileZchn"/>
    <w:unhideWhenUsed/>
    <w:rsid w:val="000027D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rsid w:val="000027DD"/>
    <w:rPr>
      <w:rFonts w:ascii="Verdana" w:hAnsi="Verdana"/>
      <w:sz w:val="20"/>
    </w:rPr>
  </w:style>
  <w:style w:type="paragraph" w:styleId="Fuzeile">
    <w:name w:val="footer"/>
    <w:basedOn w:val="Standard"/>
    <w:link w:val="FuzeileZchn"/>
    <w:uiPriority w:val="99"/>
    <w:unhideWhenUsed/>
    <w:rsid w:val="000027D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0027DD"/>
    <w:rPr>
      <w:rFonts w:ascii="Verdana" w:hAnsi="Verdana"/>
      <w:sz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650F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5650F3"/>
    <w:rPr>
      <w:rFonts w:ascii="Tahoma" w:hAnsi="Tahoma" w:cs="Tahoma"/>
      <w:sz w:val="16"/>
      <w:szCs w:val="16"/>
    </w:rPr>
  </w:style>
  <w:style w:type="table" w:styleId="Tabellenraster">
    <w:name w:val="Table Grid"/>
    <w:aliases w:val="Tabellengitternetz"/>
    <w:basedOn w:val="NormaleTabelle"/>
    <w:uiPriority w:val="59"/>
    <w:rsid w:val="00876AC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uiPriority w:val="99"/>
    <w:unhideWhenUsed/>
    <w:rsid w:val="00F17492"/>
    <w:rPr>
      <w:color w:val="0000FF"/>
      <w:u w:val="single"/>
    </w:rPr>
  </w:style>
  <w:style w:type="paragraph" w:customStyle="1" w:styleId="Festool6pt">
    <w:name w:val="Festool 6pt"/>
    <w:link w:val="Festool6ptZchn"/>
    <w:rsid w:val="00E0472A"/>
    <w:pPr>
      <w:spacing w:line="276" w:lineRule="auto"/>
    </w:pPr>
    <w:rPr>
      <w:sz w:val="12"/>
      <w:szCs w:val="12"/>
      <w:lang w:eastAsia="en-US" w:bidi="en-US"/>
    </w:rPr>
  </w:style>
  <w:style w:type="paragraph" w:customStyle="1" w:styleId="Festool9pt">
    <w:name w:val="Festool 9pt"/>
    <w:link w:val="Festool9ptZchn"/>
    <w:rsid w:val="00472955"/>
    <w:pPr>
      <w:spacing w:line="276" w:lineRule="auto"/>
    </w:pPr>
    <w:rPr>
      <w:sz w:val="18"/>
      <w:szCs w:val="18"/>
      <w:lang w:eastAsia="en-US" w:bidi="en-US"/>
    </w:rPr>
  </w:style>
  <w:style w:type="character" w:customStyle="1" w:styleId="Festool6ptZchn">
    <w:name w:val="Festool 6pt Zchn"/>
    <w:link w:val="Festool6pt"/>
    <w:rsid w:val="00E0472A"/>
    <w:rPr>
      <w:sz w:val="12"/>
      <w:szCs w:val="12"/>
      <w:lang w:val="de-DE" w:eastAsia="en-US" w:bidi="en-US"/>
    </w:rPr>
  </w:style>
  <w:style w:type="paragraph" w:customStyle="1" w:styleId="Festool8pt">
    <w:name w:val="Festool 8pt"/>
    <w:link w:val="Festool8ptZchn"/>
    <w:rsid w:val="00472955"/>
    <w:pPr>
      <w:autoSpaceDE w:val="0"/>
      <w:autoSpaceDN w:val="0"/>
      <w:adjustRightInd w:val="0"/>
      <w:spacing w:line="276" w:lineRule="auto"/>
    </w:pPr>
    <w:rPr>
      <w:rFonts w:cs="Verdana"/>
      <w:sz w:val="16"/>
      <w:szCs w:val="16"/>
      <w:lang w:eastAsia="en-US"/>
    </w:rPr>
  </w:style>
  <w:style w:type="character" w:customStyle="1" w:styleId="Festool9ptZchn">
    <w:name w:val="Festool 9pt Zchn"/>
    <w:link w:val="Festool9pt"/>
    <w:rsid w:val="00472955"/>
    <w:rPr>
      <w:sz w:val="18"/>
      <w:szCs w:val="18"/>
      <w:lang w:val="de-DE" w:eastAsia="en-US" w:bidi="en-US"/>
    </w:rPr>
  </w:style>
  <w:style w:type="paragraph" w:customStyle="1" w:styleId="Festool10pt">
    <w:name w:val="Festool 10pt"/>
    <w:link w:val="Festool10ptZchn"/>
    <w:rsid w:val="00E0472A"/>
    <w:pPr>
      <w:spacing w:line="276" w:lineRule="auto"/>
    </w:pPr>
    <w:rPr>
      <w:szCs w:val="22"/>
      <w:lang w:eastAsia="en-US" w:bidi="en-US"/>
    </w:rPr>
  </w:style>
  <w:style w:type="character" w:customStyle="1" w:styleId="Festool8ptZchn">
    <w:name w:val="Festool 8pt Zchn"/>
    <w:link w:val="Festool8pt"/>
    <w:rsid w:val="00472955"/>
    <w:rPr>
      <w:rFonts w:cs="Verdana"/>
      <w:sz w:val="16"/>
      <w:szCs w:val="16"/>
      <w:lang w:val="de-DE" w:eastAsia="en-US" w:bidi="ar-SA"/>
    </w:rPr>
  </w:style>
  <w:style w:type="character" w:customStyle="1" w:styleId="Festool10ptZchn">
    <w:name w:val="Festool 10pt Zchn"/>
    <w:link w:val="Festool10pt"/>
    <w:rsid w:val="00E0472A"/>
    <w:rPr>
      <w:szCs w:val="22"/>
      <w:lang w:val="de-DE" w:eastAsia="en-US" w:bidi="en-US"/>
    </w:rPr>
  </w:style>
  <w:style w:type="paragraph" w:styleId="Textkrper2">
    <w:name w:val="Body Text 2"/>
    <w:basedOn w:val="Standard"/>
    <w:link w:val="Textkrper2Zchn"/>
    <w:rsid w:val="00E25939"/>
    <w:rPr>
      <w:rFonts w:eastAsia="Times New Roman"/>
      <w:b/>
      <w:szCs w:val="20"/>
      <w:lang w:val="de-DE" w:eastAsia="de-DE" w:bidi="ar-SA"/>
    </w:rPr>
  </w:style>
  <w:style w:type="character" w:customStyle="1" w:styleId="Textkrper2Zchn">
    <w:name w:val="Textkörper 2 Zchn"/>
    <w:link w:val="Textkrper2"/>
    <w:uiPriority w:val="99"/>
    <w:rsid w:val="00E25939"/>
    <w:rPr>
      <w:rFonts w:eastAsia="Times New Roman"/>
      <w:b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D73B01"/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link w:val="Dokumentstruktur"/>
    <w:uiPriority w:val="99"/>
    <w:semiHidden/>
    <w:rsid w:val="00D73B01"/>
    <w:rPr>
      <w:rFonts w:ascii="Tahoma" w:hAnsi="Tahoma" w:cs="Tahoma"/>
      <w:sz w:val="16"/>
      <w:szCs w:val="16"/>
      <w:lang w:val="en-US" w:eastAsia="en-US" w:bidi="en-US"/>
    </w:rPr>
  </w:style>
  <w:style w:type="paragraph" w:styleId="StandardWeb">
    <w:name w:val="Normal (Web)"/>
    <w:basedOn w:val="Standard"/>
    <w:uiPriority w:val="99"/>
    <w:unhideWhenUsed/>
    <w:rsid w:val="0001388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de-DE" w:eastAsia="de-DE" w:bidi="ar-SA"/>
    </w:rPr>
  </w:style>
  <w:style w:type="character" w:styleId="Kommentarzeichen">
    <w:name w:val="annotation reference"/>
    <w:uiPriority w:val="99"/>
    <w:semiHidden/>
    <w:unhideWhenUsed/>
    <w:rsid w:val="00A435E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435ED"/>
    <w:rPr>
      <w:szCs w:val="20"/>
    </w:rPr>
  </w:style>
  <w:style w:type="character" w:customStyle="1" w:styleId="KommentartextZchn">
    <w:name w:val="Kommentartext Zchn"/>
    <w:link w:val="Kommentartext"/>
    <w:uiPriority w:val="99"/>
    <w:rsid w:val="00A435ED"/>
    <w:rPr>
      <w:lang w:val="en-US" w:eastAsia="en-US" w:bidi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435ED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A435ED"/>
    <w:rPr>
      <w:b/>
      <w:bCs/>
      <w:lang w:val="en-US" w:eastAsia="en-US" w:bidi="en-US"/>
    </w:rPr>
  </w:style>
  <w:style w:type="table" w:styleId="TabellemithellemGitternetz">
    <w:name w:val="Grid Table Light"/>
    <w:basedOn w:val="NormaleTabelle"/>
    <w:uiPriority w:val="40"/>
    <w:rsid w:val="00330599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Default">
    <w:name w:val="Default"/>
    <w:rsid w:val="00A2589E"/>
    <w:pPr>
      <w:autoSpaceDE w:val="0"/>
      <w:autoSpaceDN w:val="0"/>
      <w:adjustRightInd w:val="0"/>
    </w:pPr>
    <w:rPr>
      <w:rFonts w:eastAsia="Calibri" w:cs="Verdana"/>
      <w:color w:val="000000"/>
      <w:sz w:val="24"/>
      <w:szCs w:val="24"/>
      <w:lang w:eastAsia="en-US"/>
    </w:rPr>
  </w:style>
  <w:style w:type="paragraph" w:styleId="berarbeitung">
    <w:name w:val="Revision"/>
    <w:hidden/>
    <w:uiPriority w:val="99"/>
    <w:semiHidden/>
    <w:rsid w:val="004F4469"/>
    <w:rPr>
      <w:szCs w:val="22"/>
      <w:lang w:val="en-US" w:eastAsia="en-US" w:bidi="en-US"/>
    </w:rPr>
  </w:style>
  <w:style w:type="character" w:styleId="NichtaufgelsteErwhnung">
    <w:name w:val="Unresolved Mention"/>
    <w:uiPriority w:val="99"/>
    <w:semiHidden/>
    <w:unhideWhenUsed/>
    <w:rsid w:val="00DF7FE4"/>
    <w:rPr>
      <w:color w:val="605E5C"/>
      <w:shd w:val="clear" w:color="auto" w:fill="E1DFDD"/>
    </w:rPr>
  </w:style>
  <w:style w:type="character" w:customStyle="1" w:styleId="acopre1">
    <w:name w:val="acopre1"/>
    <w:rsid w:val="009B102B"/>
  </w:style>
  <w:style w:type="paragraph" w:customStyle="1" w:styleId="triangleelement">
    <w:name w:val="triangle__element"/>
    <w:basedOn w:val="Standard"/>
    <w:rsid w:val="00805BB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de-DE" w:eastAsia="de-DE" w:bidi="ar-SA"/>
    </w:rPr>
  </w:style>
  <w:style w:type="paragraph" w:customStyle="1" w:styleId="fixed-grid-list">
    <w:name w:val="fixed-grid-list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de-DE" w:eastAsia="de-DE" w:bidi="ar-SA"/>
    </w:rPr>
  </w:style>
  <w:style w:type="paragraph" w:customStyle="1" w:styleId="h5-style">
    <w:name w:val="h5-style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de-DE" w:eastAsia="de-DE" w:bidi="ar-SA"/>
    </w:rPr>
  </w:style>
  <w:style w:type="character" w:customStyle="1" w:styleId="normaltextrun">
    <w:name w:val="normaltextrun"/>
    <w:basedOn w:val="Absatz-Standardschriftart"/>
    <w:rsid w:val="003F3FE7"/>
  </w:style>
  <w:style w:type="paragraph" w:customStyle="1" w:styleId="paragraph">
    <w:name w:val="paragraph"/>
    <w:basedOn w:val="Standard"/>
    <w:rsid w:val="00726A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de-DE" w:eastAsia="de-DE" w:bidi="ar-SA"/>
    </w:rPr>
  </w:style>
  <w:style w:type="character" w:customStyle="1" w:styleId="eop">
    <w:name w:val="eop"/>
    <w:basedOn w:val="Absatz-Standardschriftart"/>
    <w:rsid w:val="00726A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28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12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7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773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45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12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86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17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34611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653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957009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54663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2297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862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6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0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3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5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01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61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826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5326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8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243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5691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8597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9508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95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8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9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2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6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408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65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19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58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77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279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852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291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019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7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1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90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07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47913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71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4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676882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29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0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1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842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57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903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" Type="http://schemas.openxmlformats.org/officeDocument/2006/relationships/customXml" Target="../customXml/item3.xml"/><Relationship Id="rId21" Type="http://schemas.openxmlformats.org/officeDocument/2006/relationships/image" Target="media/image9.jpeg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5.png"/><Relationship Id="rId25" Type="http://schemas.openxmlformats.org/officeDocument/2006/relationships/image" Target="media/image13.jpe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jpe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12.jpeg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image" Target="media/image11.jpeg"/><Relationship Id="rId28" Type="http://schemas.openxmlformats.org/officeDocument/2006/relationships/image" Target="media/image16.png"/><Relationship Id="rId10" Type="http://schemas.openxmlformats.org/officeDocument/2006/relationships/endnotes" Target="endnotes.xml"/><Relationship Id="rId19" Type="http://schemas.openxmlformats.org/officeDocument/2006/relationships/image" Target="media/image7.jpeg"/><Relationship Id="rId31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10.jpeg"/><Relationship Id="rId27" Type="http://schemas.openxmlformats.org/officeDocument/2006/relationships/image" Target="media/image15.png"/><Relationship Id="rId30" Type="http://schemas.openxmlformats.org/officeDocument/2006/relationships/image" Target="media/image1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c7be239-0ce5-4a6e-997c-67c8f4df5127">
      <Terms xmlns="http://schemas.microsoft.com/office/infopath/2007/PartnerControls"/>
    </lcf76f155ced4ddcb4097134ff3c332f>
    <TaxCatchAll xmlns="108963dd-f600-432a-8a4c-add4c0076c32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187C2F8CF0F234FB6E70300F627A59E" ma:contentTypeVersion="15" ma:contentTypeDescription="Ein neues Dokument erstellen." ma:contentTypeScope="" ma:versionID="d88652d22570b8c252f17a7f1853b82c">
  <xsd:schema xmlns:xsd="http://www.w3.org/2001/XMLSchema" xmlns:xs="http://www.w3.org/2001/XMLSchema" xmlns:p="http://schemas.microsoft.com/office/2006/metadata/properties" xmlns:ns2="5c7be239-0ce5-4a6e-997c-67c8f4df5127" xmlns:ns3="108963dd-f600-432a-8a4c-add4c0076c32" targetNamespace="http://schemas.microsoft.com/office/2006/metadata/properties" ma:root="true" ma:fieldsID="be99afc806bfde4d8f30bb2a45f6122c" ns2:_="" ns3:_="">
    <xsd:import namespace="5c7be239-0ce5-4a6e-997c-67c8f4df5127"/>
    <xsd:import namespace="108963dd-f600-432a-8a4c-add4c0076c3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7be239-0ce5-4a6e-997c-67c8f4df5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Bildmarkierungen" ma:readOnly="false" ma:fieldId="{5cf76f15-5ced-4ddc-b409-7134ff3c332f}" ma:taxonomyMulti="true" ma:sspId="c056aab0-4c19-44bf-8d21-da97993fcb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8963dd-f600-432a-8a4c-add4c0076c32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c18ec028-8c65-4dc5-b88a-fe83249a06e0}" ma:internalName="TaxCatchAll" ma:showField="CatchAllData" ma:web="108963dd-f600-432a-8a4c-add4c0076c3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D804B34-E48D-4057-8A35-45AC5490CF3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3568036-B90A-4A75-9888-9BA45669CD57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7DF79C0-1027-4BE6-AA9F-5793163CDF0B}">
  <ds:schemaRefs>
    <ds:schemaRef ds:uri="http://purl.org/dc/dcmitype/"/>
    <ds:schemaRef ds:uri="http://purl.org/dc/elements/1.1/"/>
    <ds:schemaRef ds:uri="http://schemas.microsoft.com/office/2006/metadata/properties"/>
    <ds:schemaRef ds:uri="http://purl.org/dc/terms/"/>
    <ds:schemaRef ds:uri="5c7be239-0ce5-4a6e-997c-67c8f4df5127"/>
    <ds:schemaRef ds:uri="http://schemas.microsoft.com/office/2006/documentManagement/types"/>
    <ds:schemaRef ds:uri="http://schemas.openxmlformats.org/package/2006/metadata/core-properties"/>
    <ds:schemaRef ds:uri="http://schemas.microsoft.com/office/infopath/2007/PartnerControls"/>
    <ds:schemaRef ds:uri="108963dd-f600-432a-8a4c-add4c0076c32"/>
    <ds:schemaRef ds:uri="http://www.w3.org/XML/1998/namespace"/>
  </ds:schemaRefs>
</ds:datastoreItem>
</file>

<file path=customXml/itemProps4.xml><?xml version="1.0" encoding="utf-8"?>
<ds:datastoreItem xmlns:ds="http://schemas.openxmlformats.org/officeDocument/2006/customXml" ds:itemID="{3005118B-7619-4313-9041-7D832F22A4C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c7be239-0ce5-4a6e-997c-67c8f4df5127"/>
    <ds:schemaRef ds:uri="108963dd-f600-432a-8a4c-add4c0076c3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982</Words>
  <Characters>6188</Characters>
  <Application>Microsoft Office Word</Application>
  <DocSecurity>0</DocSecurity>
  <Lines>51</Lines>
  <Paragraphs>14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Die akkubetriebenen Einhand-Exzenterschleifer</vt:lpstr>
    </vt:vector>
  </TitlesOfParts>
  <Company>Festool</Company>
  <LinksUpToDate>false</LinksUpToDate>
  <CharactersWithSpaces>7156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Die akkubetriebenen Einhand-Exzenterschleifer</dc:title>
  <dc:subject/>
  <dc:creator>Silvia.Pirro@festool.com</dc:creator>
  <cp:keywords>Die neuen Akku-Exzenterschleifer ETSC 2 125/150 von Festool – erhältlich ab Februar 2025</cp:keywords>
  <dc:description>Ob in der Werkstatt oder an schwer zugänglichen Orten – der neue Akku-Exzenterschleifer ETSC 2 bietet maximale Bewegungsfreiheit beim Schleifen. Ein integrierter LED-Lichtring verbessert die Sicht auf die Oberfläche und deckt Unebenheiten schon während des Schleifens auf. Seine exzentrische Schleifbewegung erzielt eine hervorragende Oberflächenqualität - ganz ohne teure Nacharbeit. Für einen schnellen Arbeitsfortschritt sorgt der leistungsstarke 4,0 Ah Akku. Er ist kompatibel mit allen 18 Volt Akku-Werkzeugen und Ladegeräten. Dank seiner niedrigen Bauhöhe liegt der ETSC 2 optimal in der Hand und ermöglicht komfortables Schleifen - egal ob auf der Ebene oder über Kopf.</dc:description>
  <cp:lastModifiedBy>Pirro, Silvia</cp:lastModifiedBy>
  <cp:revision>3</cp:revision>
  <cp:lastPrinted>2024-02-02T10:21:00Z</cp:lastPrinted>
  <dcterms:created xsi:type="dcterms:W3CDTF">2024-09-16T06:54:00Z</dcterms:created>
  <dcterms:modified xsi:type="dcterms:W3CDTF">2024-09-16T06:54:00Z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0x010100047B292A0E122948AAEE3FD9DC7E749C</vt:lpwstr>
  </property>
  <property fmtid="{D5CDD505-2E9C-101B-9397-08002B2CF9AE}" pid="3" name="MediaServiceImageTags">
    <vt:lpwstr/>
  </property>
</Properties>
</file>